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35" w:type="dxa"/>
        <w:tblLook w:val="04A0" w:firstRow="1" w:lastRow="0" w:firstColumn="1" w:lastColumn="0" w:noHBand="0" w:noVBand="1"/>
      </w:tblPr>
      <w:tblGrid>
        <w:gridCol w:w="11335"/>
      </w:tblGrid>
      <w:tr w:rsidR="000A0B60" w:rsidRPr="00972206" w:rsidTr="00A6081B">
        <w:tc>
          <w:tcPr>
            <w:tcW w:w="11335" w:type="dxa"/>
          </w:tcPr>
          <w:p w:rsidR="000A0B60" w:rsidRPr="00972206" w:rsidRDefault="000A0B60"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rsidR="000A0B60" w:rsidRDefault="000A0B60" w:rsidP="00972206">
            <w:pPr>
              <w:pStyle w:val="BodyText"/>
              <w:rPr>
                <w:szCs w:val="24"/>
              </w:rPr>
            </w:pPr>
            <w:r w:rsidRPr="00972206">
              <w:rPr>
                <w:szCs w:val="24"/>
              </w:rPr>
              <w:t xml:space="preserve">Mrs </w:t>
            </w:r>
            <w:r>
              <w:rPr>
                <w:szCs w:val="24"/>
              </w:rPr>
              <w:t xml:space="preserve">Collins </w:t>
            </w:r>
            <w:r w:rsidRPr="00972206">
              <w:rPr>
                <w:szCs w:val="24"/>
              </w:rPr>
              <w:t xml:space="preserve">(Chairman), Mr </w:t>
            </w:r>
            <w:proofErr w:type="spellStart"/>
            <w:r w:rsidRPr="00972206">
              <w:rPr>
                <w:szCs w:val="24"/>
              </w:rPr>
              <w:t>Himsworth</w:t>
            </w:r>
            <w:proofErr w:type="spellEnd"/>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w:t>
            </w:r>
            <w:proofErr w:type="spellStart"/>
            <w:r>
              <w:rPr>
                <w:szCs w:val="24"/>
              </w:rPr>
              <w:t>Colnet</w:t>
            </w:r>
            <w:proofErr w:type="spellEnd"/>
            <w:r>
              <w:rPr>
                <w:szCs w:val="24"/>
              </w:rPr>
              <w:t xml:space="preserve">,  Mr Denton, Mr Wood, Mrs Stewart, Mrs Hooper and Mr Carmichael </w:t>
            </w:r>
          </w:p>
          <w:p w:rsidR="000A0B60" w:rsidRPr="00972206" w:rsidRDefault="000A0B60">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Mrs Penollar (Clerk)</w:t>
            </w:r>
          </w:p>
        </w:tc>
      </w:tr>
      <w:tr w:rsidR="000A0B60" w:rsidRPr="00972206" w:rsidTr="00A6081B">
        <w:tc>
          <w:tcPr>
            <w:tcW w:w="11335" w:type="dxa"/>
          </w:tcPr>
          <w:p w:rsidR="000A0B60" w:rsidRPr="00972206" w:rsidRDefault="000A0B60">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rsidR="000A0B60" w:rsidRPr="00972206" w:rsidRDefault="000A0B60">
            <w:pPr>
              <w:rPr>
                <w:rFonts w:ascii="Times New Roman" w:hAnsi="Times New Roman" w:cs="Times New Roman"/>
                <w:sz w:val="24"/>
                <w:szCs w:val="24"/>
              </w:rPr>
            </w:pPr>
            <w:r>
              <w:rPr>
                <w:rFonts w:ascii="Times New Roman" w:hAnsi="Times New Roman" w:cs="Times New Roman"/>
                <w:sz w:val="24"/>
                <w:szCs w:val="24"/>
              </w:rPr>
              <w:t>None</w:t>
            </w:r>
          </w:p>
        </w:tc>
      </w:tr>
      <w:tr w:rsidR="000A0B60" w:rsidRPr="00972206" w:rsidTr="00A6081B">
        <w:tc>
          <w:tcPr>
            <w:tcW w:w="11335" w:type="dxa"/>
          </w:tcPr>
          <w:p w:rsidR="000A0B60" w:rsidRDefault="000A0B60"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rsidR="000A0B60" w:rsidRPr="00F07E1F" w:rsidRDefault="000A0B60" w:rsidP="000065A8">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18</w:t>
            </w:r>
            <w:r w:rsidRPr="003F2F0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w:t>
            </w:r>
            <w:r w:rsidRPr="00306042">
              <w:rPr>
                <w:rFonts w:ascii="Times New Roman" w:hAnsi="Times New Roman" w:cs="Times New Roman"/>
                <w:sz w:val="24"/>
                <w:szCs w:val="24"/>
              </w:rPr>
              <w:t xml:space="preserve">had </w:t>
            </w:r>
            <w:r>
              <w:rPr>
                <w:rFonts w:ascii="Times New Roman" w:hAnsi="Times New Roman" w:cs="Times New Roman"/>
                <w:sz w:val="24"/>
                <w:szCs w:val="24"/>
              </w:rPr>
              <w:t xml:space="preserve">previously </w:t>
            </w:r>
            <w:r w:rsidRPr="00306042">
              <w:rPr>
                <w:rFonts w:ascii="Times New Roman" w:hAnsi="Times New Roman" w:cs="Times New Roman"/>
                <w:sz w:val="24"/>
                <w:szCs w:val="24"/>
              </w:rPr>
              <w:t xml:space="preserve">been circulated </w:t>
            </w:r>
            <w:r w:rsidRPr="009F2E76">
              <w:rPr>
                <w:rFonts w:ascii="Times New Roman" w:hAnsi="Times New Roman" w:cs="Times New Roman"/>
                <w:sz w:val="24"/>
                <w:szCs w:val="24"/>
              </w:rPr>
              <w:t>and were approved and signed</w:t>
            </w:r>
            <w:r>
              <w:rPr>
                <w:rFonts w:ascii="Times New Roman" w:hAnsi="Times New Roman" w:cs="Times New Roman"/>
                <w:sz w:val="24"/>
                <w:szCs w:val="24"/>
              </w:rPr>
              <w:t xml:space="preserve">. </w:t>
            </w:r>
          </w:p>
        </w:tc>
      </w:tr>
      <w:tr w:rsidR="000A0B60" w:rsidRPr="00972206" w:rsidTr="00A6081B">
        <w:tc>
          <w:tcPr>
            <w:tcW w:w="11335" w:type="dxa"/>
          </w:tcPr>
          <w:p w:rsidR="000A0B60" w:rsidRDefault="000A0B60">
            <w:pPr>
              <w:rPr>
                <w:rFonts w:ascii="Times New Roman" w:hAnsi="Times New Roman" w:cs="Times New Roman"/>
                <w:b/>
                <w:sz w:val="24"/>
                <w:szCs w:val="24"/>
              </w:rPr>
            </w:pPr>
            <w:r>
              <w:rPr>
                <w:rFonts w:ascii="Times New Roman" w:hAnsi="Times New Roman" w:cs="Times New Roman"/>
                <w:b/>
                <w:sz w:val="24"/>
                <w:szCs w:val="24"/>
              </w:rPr>
              <w:t>4</w:t>
            </w:r>
            <w:r w:rsidRPr="008343F3">
              <w:rPr>
                <w:rFonts w:ascii="Times New Roman" w:hAnsi="Times New Roman" w:cs="Times New Roman"/>
                <w:b/>
                <w:sz w:val="24"/>
                <w:szCs w:val="24"/>
              </w:rPr>
              <w:t>. MATTERS FOR REPORT</w:t>
            </w:r>
          </w:p>
          <w:p w:rsidR="000A0B60" w:rsidRDefault="000A0B60">
            <w:pPr>
              <w:rPr>
                <w:rFonts w:ascii="Times New Roman" w:hAnsi="Times New Roman" w:cs="Times New Roman"/>
                <w:b/>
                <w:sz w:val="24"/>
                <w:szCs w:val="24"/>
                <w:u w:val="single"/>
              </w:rPr>
            </w:pPr>
            <w:r w:rsidRPr="004339F6">
              <w:rPr>
                <w:rFonts w:ascii="Times New Roman" w:hAnsi="Times New Roman" w:cs="Times New Roman"/>
                <w:b/>
                <w:sz w:val="24"/>
                <w:szCs w:val="24"/>
                <w:u w:val="single"/>
              </w:rPr>
              <w:t>a. Action points outstanding since previous meeting</w:t>
            </w:r>
          </w:p>
          <w:p w:rsidR="000A0B60" w:rsidRPr="008548F7" w:rsidRDefault="000A0B60" w:rsidP="00AF09E7">
            <w:pPr>
              <w:numPr>
                <w:ilvl w:val="0"/>
                <w:numId w:val="40"/>
              </w:numPr>
              <w:spacing w:after="160" w:line="259" w:lineRule="auto"/>
              <w:contextualSpacing/>
              <w:rPr>
                <w:rFonts w:ascii="Times New Roman" w:hAnsi="Times New Roman" w:cs="Times New Roman"/>
                <w:sz w:val="24"/>
                <w:szCs w:val="24"/>
              </w:rPr>
            </w:pPr>
            <w:r w:rsidRPr="008548F7">
              <w:rPr>
                <w:rFonts w:ascii="Times New Roman" w:hAnsi="Times New Roman" w:cs="Times New Roman"/>
                <w:sz w:val="24"/>
                <w:szCs w:val="24"/>
              </w:rPr>
              <w:t>TPOs on trees in the conservation area</w:t>
            </w:r>
          </w:p>
          <w:p w:rsidR="000A0B60" w:rsidRPr="00BC5DEB" w:rsidRDefault="000A0B60" w:rsidP="00AF09E7">
            <w:pPr>
              <w:numPr>
                <w:ilvl w:val="0"/>
                <w:numId w:val="40"/>
              </w:numPr>
              <w:spacing w:after="160" w:line="259" w:lineRule="auto"/>
              <w:contextualSpacing/>
              <w:rPr>
                <w:rFonts w:ascii="Times New Roman" w:hAnsi="Times New Roman" w:cs="Times New Roman"/>
                <w:b/>
                <w:sz w:val="24"/>
                <w:szCs w:val="24"/>
                <w:u w:val="single"/>
              </w:rPr>
            </w:pPr>
            <w:r w:rsidRPr="008548F7">
              <w:rPr>
                <w:rFonts w:ascii="Times New Roman" w:hAnsi="Times New Roman" w:cs="Times New Roman"/>
                <w:sz w:val="24"/>
                <w:szCs w:val="24"/>
              </w:rPr>
              <w:t>Tree surgery quote for along Amherst Hill</w:t>
            </w:r>
          </w:p>
          <w:p w:rsidR="000A0B60" w:rsidRPr="00BC5DEB" w:rsidRDefault="000A0B60" w:rsidP="00AF09E7">
            <w:pPr>
              <w:numPr>
                <w:ilvl w:val="0"/>
                <w:numId w:val="40"/>
              </w:numPr>
              <w:spacing w:after="160" w:line="259" w:lineRule="auto"/>
              <w:contextualSpacing/>
              <w:rPr>
                <w:rFonts w:ascii="Times New Roman" w:hAnsi="Times New Roman" w:cs="Times New Roman"/>
                <w:b/>
                <w:sz w:val="24"/>
                <w:szCs w:val="24"/>
                <w:u w:val="single"/>
              </w:rPr>
            </w:pPr>
            <w:r>
              <w:rPr>
                <w:rFonts w:ascii="Times New Roman" w:hAnsi="Times New Roman" w:cs="Times New Roman"/>
                <w:sz w:val="24"/>
                <w:szCs w:val="24"/>
              </w:rPr>
              <w:t>Parking issues at Church Field</w:t>
            </w:r>
          </w:p>
          <w:p w:rsidR="000A0B60" w:rsidRPr="00BC5DEB" w:rsidRDefault="000A0B60" w:rsidP="00AF09E7">
            <w:pPr>
              <w:numPr>
                <w:ilvl w:val="0"/>
                <w:numId w:val="40"/>
              </w:numPr>
              <w:spacing w:after="160" w:line="259" w:lineRule="auto"/>
              <w:contextualSpacing/>
              <w:rPr>
                <w:rFonts w:ascii="Times New Roman" w:hAnsi="Times New Roman" w:cs="Times New Roman"/>
                <w:b/>
                <w:sz w:val="24"/>
                <w:szCs w:val="24"/>
                <w:u w:val="single"/>
              </w:rPr>
            </w:pPr>
            <w:r>
              <w:rPr>
                <w:rFonts w:ascii="Times New Roman" w:hAnsi="Times New Roman" w:cs="Times New Roman"/>
                <w:sz w:val="24"/>
                <w:szCs w:val="24"/>
              </w:rPr>
              <w:t>Press/media policy</w:t>
            </w:r>
          </w:p>
          <w:p w:rsidR="000A0B60" w:rsidRPr="007F1F17" w:rsidRDefault="000A0B60" w:rsidP="00AF09E7">
            <w:pPr>
              <w:numPr>
                <w:ilvl w:val="0"/>
                <w:numId w:val="40"/>
              </w:numPr>
              <w:spacing w:after="160" w:line="259" w:lineRule="auto"/>
              <w:contextualSpacing/>
              <w:rPr>
                <w:rFonts w:ascii="Times New Roman" w:hAnsi="Times New Roman" w:cs="Times New Roman"/>
                <w:b/>
                <w:sz w:val="24"/>
                <w:szCs w:val="24"/>
                <w:u w:val="single"/>
              </w:rPr>
            </w:pPr>
            <w:r>
              <w:rPr>
                <w:rFonts w:ascii="Times New Roman" w:hAnsi="Times New Roman" w:cs="Times New Roman"/>
                <w:sz w:val="24"/>
                <w:szCs w:val="24"/>
              </w:rPr>
              <w:t>Update terms of reference for sub-committees by May meeting</w:t>
            </w:r>
          </w:p>
          <w:p w:rsidR="000A0B60" w:rsidRDefault="000A0B60">
            <w:pPr>
              <w:rPr>
                <w:rFonts w:ascii="Times New Roman" w:hAnsi="Times New Roman" w:cs="Times New Roman"/>
                <w:b/>
                <w:sz w:val="24"/>
                <w:szCs w:val="24"/>
                <w:u w:val="single"/>
              </w:rPr>
            </w:pPr>
            <w:r>
              <w:rPr>
                <w:rFonts w:ascii="Times New Roman" w:hAnsi="Times New Roman" w:cs="Times New Roman"/>
                <w:b/>
                <w:sz w:val="24"/>
                <w:szCs w:val="24"/>
                <w:u w:val="single"/>
              </w:rPr>
              <w:t>b</w:t>
            </w:r>
            <w:r w:rsidRPr="008343F3">
              <w:rPr>
                <w:rFonts w:ascii="Times New Roman" w:hAnsi="Times New Roman" w:cs="Times New Roman"/>
                <w:b/>
                <w:sz w:val="24"/>
                <w:szCs w:val="24"/>
                <w:u w:val="single"/>
              </w:rPr>
              <w:t>. Highways</w:t>
            </w:r>
          </w:p>
          <w:p w:rsidR="000A0B60" w:rsidRPr="003F2F02" w:rsidRDefault="000A0B60" w:rsidP="001527F6">
            <w:r w:rsidRPr="00DA5856">
              <w:rPr>
                <w:rFonts w:ascii="Times New Roman" w:hAnsi="Times New Roman" w:cs="Times New Roman"/>
                <w:b/>
                <w:sz w:val="24"/>
                <w:szCs w:val="24"/>
              </w:rPr>
              <w:t>Street lights</w:t>
            </w:r>
          </w:p>
          <w:p w:rsidR="000A0B60" w:rsidRPr="00DA5856" w:rsidRDefault="000A0B60" w:rsidP="001527F6">
            <w:pPr>
              <w:pStyle w:val="ListParagraph"/>
              <w:numPr>
                <w:ilvl w:val="0"/>
                <w:numId w:val="40"/>
              </w:numPr>
              <w:rPr>
                <w:rFonts w:ascii="Times New Roman" w:hAnsi="Times New Roman" w:cs="Times New Roman"/>
                <w:b/>
                <w:sz w:val="24"/>
                <w:szCs w:val="24"/>
              </w:rPr>
            </w:pPr>
            <w:r w:rsidRPr="00DA5856">
              <w:rPr>
                <w:rFonts w:ascii="Times New Roman" w:hAnsi="Times New Roman" w:cs="Times New Roman"/>
                <w:sz w:val="24"/>
                <w:szCs w:val="24"/>
              </w:rPr>
              <w:t>Nothing to report</w:t>
            </w:r>
          </w:p>
          <w:p w:rsidR="000A0B60" w:rsidRPr="00DA5856" w:rsidRDefault="000A0B60" w:rsidP="001527F6">
            <w:pPr>
              <w:rPr>
                <w:rFonts w:ascii="Times New Roman" w:hAnsi="Times New Roman" w:cs="Times New Roman"/>
                <w:b/>
                <w:sz w:val="24"/>
                <w:szCs w:val="24"/>
              </w:rPr>
            </w:pPr>
            <w:r w:rsidRPr="00DA5856">
              <w:rPr>
                <w:rFonts w:ascii="Times New Roman" w:hAnsi="Times New Roman" w:cs="Times New Roman"/>
                <w:b/>
                <w:sz w:val="24"/>
                <w:szCs w:val="24"/>
              </w:rPr>
              <w:t>Footpaths and pavements</w:t>
            </w:r>
          </w:p>
          <w:p w:rsidR="000A0B60" w:rsidRDefault="000A0B60" w:rsidP="003F2F0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Kent Highways have confirmed that it eventually cleared the pavement privately owned within the Lakeside Place development.</w:t>
            </w:r>
          </w:p>
          <w:p w:rsidR="000A0B60" w:rsidRPr="003F2F02" w:rsidRDefault="000A0B60" w:rsidP="003F2F0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Cllr Wood is in communication with the manager at the car showroom to see if it will also landscape the public land in front of the site as part of its redevelopment. </w:t>
            </w:r>
          </w:p>
          <w:p w:rsidR="000A0B60" w:rsidRPr="001527F6" w:rsidRDefault="000A0B60" w:rsidP="001527F6">
            <w:pPr>
              <w:rPr>
                <w:rFonts w:ascii="Times New Roman" w:hAnsi="Times New Roman" w:cs="Times New Roman"/>
                <w:b/>
                <w:sz w:val="24"/>
                <w:szCs w:val="24"/>
              </w:rPr>
            </w:pPr>
            <w:r w:rsidRPr="001527F6">
              <w:rPr>
                <w:rFonts w:ascii="Times New Roman" w:hAnsi="Times New Roman" w:cs="Times New Roman"/>
                <w:b/>
                <w:sz w:val="24"/>
                <w:szCs w:val="24"/>
              </w:rPr>
              <w:t xml:space="preserve">Street furniture </w:t>
            </w:r>
          </w:p>
          <w:p w:rsidR="000A0B60" w:rsidRPr="001527F6" w:rsidRDefault="000A0B60" w:rsidP="00133EC8">
            <w:pPr>
              <w:pStyle w:val="ListParagraph"/>
              <w:numPr>
                <w:ilvl w:val="0"/>
                <w:numId w:val="58"/>
              </w:numPr>
              <w:rPr>
                <w:rFonts w:ascii="Times New Roman" w:hAnsi="Times New Roman" w:cs="Times New Roman"/>
                <w:sz w:val="24"/>
                <w:szCs w:val="24"/>
              </w:rPr>
            </w:pPr>
            <w:r w:rsidRPr="001527F6">
              <w:rPr>
                <w:rFonts w:ascii="Times New Roman" w:hAnsi="Times New Roman" w:cs="Times New Roman"/>
                <w:sz w:val="24"/>
                <w:szCs w:val="24"/>
              </w:rPr>
              <w:t>The watering rota was set up for the central reservation during the summer.</w:t>
            </w:r>
          </w:p>
          <w:p w:rsidR="000A0B60" w:rsidRPr="003F2F02" w:rsidRDefault="000A0B60" w:rsidP="004A0598">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A local teenager will be asked to water the other planters in the Village Hall and around the village on a casual labour basis.</w:t>
            </w:r>
          </w:p>
          <w:p w:rsidR="000A0B60" w:rsidRPr="003F2F02" w:rsidRDefault="000A0B60" w:rsidP="003F2F02">
            <w:pPr>
              <w:pStyle w:val="ListParagraph"/>
              <w:numPr>
                <w:ilvl w:val="0"/>
                <w:numId w:val="40"/>
              </w:numPr>
              <w:rPr>
                <w:rFonts w:ascii="Times New Roman" w:hAnsi="Times New Roman" w:cs="Times New Roman"/>
                <w:b/>
                <w:sz w:val="24"/>
                <w:szCs w:val="24"/>
              </w:rPr>
            </w:pPr>
            <w:r w:rsidRPr="003F2F02">
              <w:rPr>
                <w:rFonts w:ascii="Times New Roman" w:hAnsi="Times New Roman" w:cs="Times New Roman"/>
                <w:sz w:val="24"/>
                <w:szCs w:val="24"/>
              </w:rPr>
              <w:t>CJS Plants have stopped watering the hanging baskets in preparation for removing them</w:t>
            </w:r>
            <w:r>
              <w:rPr>
                <w:rFonts w:ascii="Times New Roman" w:hAnsi="Times New Roman" w:cs="Times New Roman"/>
                <w:sz w:val="24"/>
                <w:szCs w:val="24"/>
              </w:rPr>
              <w:t xml:space="preserve"> now there is no longer permission in place to use the street lights. Cllr Kennett</w:t>
            </w:r>
            <w:r w:rsidRPr="003F2F02">
              <w:rPr>
                <w:rFonts w:ascii="Times New Roman" w:hAnsi="Times New Roman" w:cs="Times New Roman"/>
                <w:sz w:val="24"/>
                <w:szCs w:val="24"/>
              </w:rPr>
              <w:t xml:space="preserve"> is in ongoing discussions to find alternative ways to bring more flowers into the village</w:t>
            </w:r>
            <w:r>
              <w:rPr>
                <w:rFonts w:ascii="Times New Roman" w:hAnsi="Times New Roman" w:cs="Times New Roman"/>
                <w:sz w:val="24"/>
                <w:szCs w:val="24"/>
              </w:rPr>
              <w:t xml:space="preserve"> and they have already agreed to p</w:t>
            </w:r>
            <w:r w:rsidRPr="003F2F02">
              <w:rPr>
                <w:rFonts w:ascii="Times New Roman" w:hAnsi="Times New Roman" w:cs="Times New Roman"/>
                <w:sz w:val="24"/>
                <w:szCs w:val="24"/>
              </w:rPr>
              <w:t xml:space="preserve">lant up and maintain the 3 square planters opposite the Village Hall </w:t>
            </w:r>
            <w:r>
              <w:rPr>
                <w:rFonts w:ascii="Times New Roman" w:hAnsi="Times New Roman" w:cs="Times New Roman"/>
                <w:sz w:val="24"/>
                <w:szCs w:val="24"/>
              </w:rPr>
              <w:t>to make up for</w:t>
            </w:r>
            <w:r w:rsidRPr="003F2F02">
              <w:rPr>
                <w:rFonts w:ascii="Times New Roman" w:hAnsi="Times New Roman" w:cs="Times New Roman"/>
                <w:sz w:val="24"/>
                <w:szCs w:val="24"/>
              </w:rPr>
              <w:t xml:space="preserve"> the lost business</w:t>
            </w:r>
            <w:r>
              <w:rPr>
                <w:rFonts w:ascii="Times New Roman" w:hAnsi="Times New Roman" w:cs="Times New Roman"/>
                <w:sz w:val="24"/>
                <w:szCs w:val="24"/>
              </w:rPr>
              <w:t xml:space="preserve">. Therefore there has been no increase in price to </w:t>
            </w:r>
            <w:r w:rsidRPr="003F2F02">
              <w:rPr>
                <w:rFonts w:ascii="Times New Roman" w:hAnsi="Times New Roman" w:cs="Times New Roman"/>
                <w:sz w:val="24"/>
                <w:szCs w:val="24"/>
              </w:rPr>
              <w:t xml:space="preserve">supply and maintenance for the barrier baskets. </w:t>
            </w:r>
          </w:p>
          <w:p w:rsidR="000A0B60" w:rsidRPr="003F2F02" w:rsidRDefault="000A0B60" w:rsidP="003F2F02">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 xml:space="preserve">A sterilising solution will be used to try and keep the fountain clean rather than using the current chemicals. Cllr Wood confirmed he will clear </w:t>
            </w:r>
            <w:r w:rsidRPr="003F2F02">
              <w:rPr>
                <w:rFonts w:ascii="Times New Roman" w:hAnsi="Times New Roman" w:cs="Times New Roman"/>
                <w:sz w:val="24"/>
                <w:szCs w:val="24"/>
              </w:rPr>
              <w:t>the leaves and debris regularly</w:t>
            </w:r>
            <w:r>
              <w:rPr>
                <w:rFonts w:ascii="Times New Roman" w:hAnsi="Times New Roman" w:cs="Times New Roman"/>
                <w:sz w:val="24"/>
                <w:szCs w:val="24"/>
              </w:rPr>
              <w:t>.</w:t>
            </w:r>
          </w:p>
          <w:p w:rsidR="000A0B60" w:rsidRDefault="000A0B60" w:rsidP="004A059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Cllr Wood will collect the Christmas lights at the hire shop so that they can be included in the annual PAT testing.</w:t>
            </w:r>
          </w:p>
          <w:p w:rsidR="000A0B60" w:rsidRDefault="000A0B60" w:rsidP="004A059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SDC have confirmed that the CIL levy received to date - £72 can be spent towards the speed indicator device, which is likely to be installed in the first half of June.</w:t>
            </w:r>
          </w:p>
          <w:p w:rsidR="000A0B60" w:rsidRDefault="000A0B60" w:rsidP="001527F6">
            <w:pPr>
              <w:pStyle w:val="ListParagraph"/>
              <w:numPr>
                <w:ilvl w:val="0"/>
                <w:numId w:val="40"/>
              </w:numPr>
              <w:rPr>
                <w:rFonts w:ascii="Times New Roman" w:hAnsi="Times New Roman" w:cs="Times New Roman"/>
                <w:b/>
                <w:sz w:val="24"/>
                <w:szCs w:val="24"/>
              </w:rPr>
            </w:pPr>
            <w:r w:rsidRPr="00DA5856">
              <w:rPr>
                <w:rFonts w:ascii="Times New Roman" w:hAnsi="Times New Roman" w:cs="Times New Roman"/>
                <w:sz w:val="24"/>
                <w:szCs w:val="24"/>
              </w:rPr>
              <w:t>A decorator visiting the Village Hall has expressed an interest in maintaining benches, bus shelters and notic</w:t>
            </w:r>
            <w:r>
              <w:rPr>
                <w:rFonts w:ascii="Times New Roman" w:hAnsi="Times New Roman" w:cs="Times New Roman"/>
                <w:sz w:val="24"/>
                <w:szCs w:val="24"/>
              </w:rPr>
              <w:t>e</w:t>
            </w:r>
            <w:r w:rsidRPr="00DA5856">
              <w:rPr>
                <w:rFonts w:ascii="Times New Roman" w:hAnsi="Times New Roman" w:cs="Times New Roman"/>
                <w:sz w:val="24"/>
                <w:szCs w:val="24"/>
              </w:rPr>
              <w:t xml:space="preserve">boards etc. </w:t>
            </w:r>
            <w:r w:rsidRPr="001527F6">
              <w:rPr>
                <w:rFonts w:ascii="Times New Roman" w:hAnsi="Times New Roman" w:cs="Times New Roman"/>
                <w:sz w:val="24"/>
                <w:szCs w:val="24"/>
              </w:rPr>
              <w:t xml:space="preserve">Cllrs Stewart and </w:t>
            </w:r>
            <w:proofErr w:type="spellStart"/>
            <w:r w:rsidRPr="001527F6">
              <w:rPr>
                <w:rFonts w:ascii="Times New Roman" w:hAnsi="Times New Roman" w:cs="Times New Roman"/>
                <w:sz w:val="24"/>
                <w:szCs w:val="24"/>
              </w:rPr>
              <w:t>Himsworth</w:t>
            </w:r>
            <w:proofErr w:type="spellEnd"/>
            <w:r w:rsidRPr="001527F6">
              <w:rPr>
                <w:rFonts w:ascii="Times New Roman" w:hAnsi="Times New Roman" w:cs="Times New Roman"/>
                <w:sz w:val="24"/>
                <w:szCs w:val="24"/>
              </w:rPr>
              <w:t xml:space="preserve"> will provide a list of priority to the Clerk. </w:t>
            </w:r>
          </w:p>
          <w:p w:rsidR="000A0B60" w:rsidRPr="00DA5856" w:rsidRDefault="000A0B60" w:rsidP="001527F6">
            <w:pPr>
              <w:rPr>
                <w:rFonts w:ascii="Times New Roman" w:hAnsi="Times New Roman" w:cs="Times New Roman"/>
                <w:b/>
                <w:sz w:val="24"/>
                <w:szCs w:val="24"/>
              </w:rPr>
            </w:pPr>
            <w:r w:rsidRPr="00DA5856">
              <w:rPr>
                <w:rFonts w:ascii="Times New Roman" w:hAnsi="Times New Roman" w:cs="Times New Roman"/>
                <w:b/>
                <w:sz w:val="24"/>
                <w:szCs w:val="24"/>
              </w:rPr>
              <w:t>Traffic and local parking</w:t>
            </w:r>
          </w:p>
          <w:p w:rsidR="000A0B60" w:rsidRPr="001527F6" w:rsidRDefault="000A0B60" w:rsidP="00DA5856">
            <w:pPr>
              <w:pStyle w:val="ListParagraph"/>
              <w:numPr>
                <w:ilvl w:val="0"/>
                <w:numId w:val="40"/>
              </w:numPr>
              <w:rPr>
                <w:rFonts w:ascii="Times New Roman" w:hAnsi="Times New Roman" w:cs="Times New Roman"/>
                <w:b/>
                <w:sz w:val="24"/>
                <w:szCs w:val="24"/>
              </w:rPr>
            </w:pPr>
            <w:r w:rsidRPr="001527F6">
              <w:rPr>
                <w:rFonts w:ascii="Times New Roman" w:hAnsi="Times New Roman" w:cs="Times New Roman"/>
                <w:sz w:val="24"/>
                <w:szCs w:val="24"/>
              </w:rPr>
              <w:t xml:space="preserve">It was agreed that Cllr Collins should investigate the cost of waterproof storage for the Speed Watch equipment </w:t>
            </w:r>
            <w:r>
              <w:rPr>
                <w:rFonts w:ascii="Times New Roman" w:hAnsi="Times New Roman" w:cs="Times New Roman"/>
                <w:sz w:val="24"/>
                <w:szCs w:val="24"/>
              </w:rPr>
              <w:t>s</w:t>
            </w:r>
            <w:r w:rsidRPr="001527F6">
              <w:rPr>
                <w:rFonts w:ascii="Times New Roman" w:hAnsi="Times New Roman" w:cs="Times New Roman"/>
                <w:sz w:val="24"/>
                <w:szCs w:val="24"/>
              </w:rPr>
              <w:t xml:space="preserve">o that volunteers other than Cllr Stewart can access the equipment and carry out Speed Watch. </w:t>
            </w:r>
          </w:p>
          <w:p w:rsidR="000A0B60" w:rsidRPr="00DA5856" w:rsidRDefault="000A0B60" w:rsidP="001527F6">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 xml:space="preserve">Cllr Stewart confirmed that there have been 3 sessions during the month and there was no speeding high enough to report. </w:t>
            </w:r>
          </w:p>
          <w:p w:rsidR="000A0B60" w:rsidRPr="003F2F02" w:rsidRDefault="000A0B60" w:rsidP="004A0598">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 xml:space="preserve">Cllrs Collins and Kennett will prepare a voting form in respect of proposed changes to traffic signs on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 once a hard copy of the final information pack has been received.</w:t>
            </w:r>
          </w:p>
          <w:p w:rsidR="000A0B60" w:rsidRPr="00C0546F" w:rsidRDefault="000A0B60" w:rsidP="004A0598">
            <w:pPr>
              <w:pStyle w:val="ListParagraph"/>
              <w:numPr>
                <w:ilvl w:val="0"/>
                <w:numId w:val="40"/>
              </w:numPr>
              <w:rPr>
                <w:rFonts w:ascii="Times New Roman" w:hAnsi="Times New Roman" w:cs="Times New Roman"/>
                <w:b/>
                <w:sz w:val="24"/>
                <w:szCs w:val="24"/>
              </w:rPr>
            </w:pPr>
            <w:r w:rsidRPr="00C0546F">
              <w:rPr>
                <w:rFonts w:ascii="Times New Roman" w:hAnsi="Times New Roman" w:cs="Times New Roman"/>
                <w:b/>
                <w:sz w:val="24"/>
                <w:szCs w:val="24"/>
              </w:rPr>
              <w:t>Local business and services</w:t>
            </w:r>
          </w:p>
          <w:p w:rsidR="000A0B60" w:rsidRPr="000C7416" w:rsidRDefault="000A0B60" w:rsidP="000C7416">
            <w:pPr>
              <w:pStyle w:val="ListParagraph"/>
              <w:numPr>
                <w:ilvl w:val="0"/>
                <w:numId w:val="40"/>
              </w:numPr>
              <w:rPr>
                <w:rFonts w:ascii="Times New Roman" w:hAnsi="Times New Roman" w:cs="Times New Roman"/>
                <w:sz w:val="24"/>
                <w:szCs w:val="24"/>
              </w:rPr>
            </w:pPr>
            <w:r w:rsidRPr="000C7416">
              <w:rPr>
                <w:rFonts w:ascii="Times New Roman" w:hAnsi="Times New Roman" w:cs="Times New Roman"/>
                <w:sz w:val="24"/>
                <w:szCs w:val="24"/>
              </w:rPr>
              <w:lastRenderedPageBreak/>
              <w:t xml:space="preserve">There have been continued break-ins and burglaries on Montreal Park and theft of a bike on </w:t>
            </w:r>
            <w:proofErr w:type="spellStart"/>
            <w:r w:rsidRPr="000C7416">
              <w:rPr>
                <w:rFonts w:ascii="Times New Roman" w:hAnsi="Times New Roman" w:cs="Times New Roman"/>
                <w:sz w:val="24"/>
                <w:szCs w:val="24"/>
              </w:rPr>
              <w:t>Aisher</w:t>
            </w:r>
            <w:proofErr w:type="spellEnd"/>
            <w:r w:rsidRPr="000C7416">
              <w:rPr>
                <w:rFonts w:ascii="Times New Roman" w:hAnsi="Times New Roman" w:cs="Times New Roman"/>
                <w:sz w:val="24"/>
                <w:szCs w:val="24"/>
              </w:rPr>
              <w:t xml:space="preserve"> Way</w:t>
            </w:r>
            <w:r>
              <w:rPr>
                <w:rFonts w:ascii="Times New Roman" w:hAnsi="Times New Roman" w:cs="Times New Roman"/>
                <w:sz w:val="24"/>
                <w:szCs w:val="24"/>
              </w:rPr>
              <w:t xml:space="preserve"> and a car keyed on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w:t>
            </w:r>
            <w:r w:rsidRPr="000C7416">
              <w:rPr>
                <w:rFonts w:ascii="Times New Roman" w:hAnsi="Times New Roman" w:cs="Times New Roman"/>
                <w:sz w:val="24"/>
                <w:szCs w:val="24"/>
              </w:rPr>
              <w:t xml:space="preserve">. PCSOs have </w:t>
            </w:r>
            <w:r>
              <w:rPr>
                <w:rFonts w:ascii="Times New Roman" w:hAnsi="Times New Roman" w:cs="Times New Roman"/>
                <w:sz w:val="24"/>
                <w:szCs w:val="24"/>
              </w:rPr>
              <w:t>clarifi</w:t>
            </w:r>
            <w:r w:rsidRPr="000C7416">
              <w:rPr>
                <w:rFonts w:ascii="Times New Roman" w:hAnsi="Times New Roman" w:cs="Times New Roman"/>
                <w:sz w:val="24"/>
                <w:szCs w:val="24"/>
              </w:rPr>
              <w:t>ed that everyone needs to be encouraged to report all attempted and actual break-ins even if nothing is stolen as individual incidences so a proper picture can be obtaine</w:t>
            </w:r>
            <w:r>
              <w:rPr>
                <w:rFonts w:ascii="Times New Roman" w:hAnsi="Times New Roman" w:cs="Times New Roman"/>
                <w:sz w:val="24"/>
                <w:szCs w:val="24"/>
              </w:rPr>
              <w:t>d. Old crime references should not be re-used for new incidences.</w:t>
            </w:r>
          </w:p>
          <w:p w:rsidR="000A0B60" w:rsidRDefault="000A0B60" w:rsidP="000270D3">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rsidR="000A0B60" w:rsidRPr="001527F6" w:rsidRDefault="000A0B60" w:rsidP="00CE5D3F">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The following weekly and monthly checks were carried out:</w:t>
            </w:r>
          </w:p>
          <w:p w:rsidR="000A0B60" w:rsidRPr="001527F6" w:rsidRDefault="000A0B60" w:rsidP="0025142B">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 xml:space="preserve">Hall emergency lighting </w:t>
            </w:r>
          </w:p>
          <w:p w:rsidR="000A0B60" w:rsidRPr="001527F6" w:rsidRDefault="000A0B60" w:rsidP="0025142B">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The warning beeper on the fire alarm system was tested and found to sound.</w:t>
            </w:r>
          </w:p>
          <w:p w:rsidR="000A0B60" w:rsidRPr="001527F6" w:rsidRDefault="000A0B60" w:rsidP="00CE5D3F">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The alarm in the disabled toilet was functioning.</w:t>
            </w:r>
          </w:p>
          <w:p w:rsidR="000A0B60" w:rsidRPr="001527F6" w:rsidRDefault="000A0B60" w:rsidP="00CE5D3F">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First aid box was checked.</w:t>
            </w:r>
          </w:p>
          <w:p w:rsidR="000A0B60" w:rsidRPr="001527F6" w:rsidRDefault="000A0B60" w:rsidP="00CE5D3F">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The fire exit is clear.</w:t>
            </w:r>
          </w:p>
          <w:p w:rsidR="000A0B60" w:rsidRPr="001527F6" w:rsidRDefault="000A0B60" w:rsidP="00CE5D3F">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The defibrillator battery was “OK” and heated box is in working order.</w:t>
            </w:r>
          </w:p>
          <w:p w:rsidR="000A0B60" w:rsidRPr="001527F6" w:rsidRDefault="000A0B60" w:rsidP="00CE5D3F">
            <w:pPr>
              <w:numPr>
                <w:ilvl w:val="0"/>
                <w:numId w:val="40"/>
              </w:numPr>
              <w:rPr>
                <w:rFonts w:ascii="Times New Roman" w:hAnsi="Times New Roman" w:cs="Times New Roman"/>
                <w:sz w:val="24"/>
                <w:szCs w:val="24"/>
              </w:rPr>
            </w:pPr>
            <w:r w:rsidRPr="001527F6">
              <w:rPr>
                <w:rFonts w:ascii="Times New Roman" w:hAnsi="Times New Roman" w:cs="Times New Roman"/>
                <w:sz w:val="24"/>
                <w:szCs w:val="24"/>
              </w:rPr>
              <w:t>A visual inspection of all fire extinguishers has also been carried out this month.</w:t>
            </w:r>
          </w:p>
          <w:p w:rsidR="000A0B60" w:rsidRPr="003F2F02" w:rsidRDefault="000A0B60" w:rsidP="00CE5D3F">
            <w:pPr>
              <w:numPr>
                <w:ilvl w:val="0"/>
                <w:numId w:val="40"/>
              </w:numPr>
              <w:rPr>
                <w:rFonts w:ascii="Times New Roman" w:hAnsi="Times New Roman" w:cs="Times New Roman"/>
                <w:sz w:val="20"/>
                <w:szCs w:val="20"/>
              </w:rPr>
            </w:pPr>
            <w:r>
              <w:rPr>
                <w:rFonts w:ascii="Times New Roman" w:hAnsi="Times New Roman" w:cs="Times New Roman"/>
                <w:sz w:val="24"/>
                <w:szCs w:val="24"/>
              </w:rPr>
              <w:t>Billing for water supply and waste is finally up to date, but the current supplier is using old readings and significantly over-estimating supply on current bills. The Clerk has managed to update readings on the supplier’s website, but the supplier says it is not legally obliged to take a water reading in July 2019. Given that it appears that rates are increasing 5% from April 2019, Cllr Kennett and the clerk will investigate alternative suppliers for the Village Hall and 2 allotment sites.</w:t>
            </w:r>
          </w:p>
          <w:p w:rsidR="000A0B60" w:rsidRPr="00D94D83" w:rsidRDefault="000A0B60" w:rsidP="00D94D83">
            <w:pPr>
              <w:numPr>
                <w:ilvl w:val="0"/>
                <w:numId w:val="40"/>
              </w:numPr>
              <w:rPr>
                <w:rFonts w:ascii="Times New Roman" w:hAnsi="Times New Roman" w:cs="Times New Roman"/>
                <w:sz w:val="20"/>
                <w:szCs w:val="20"/>
              </w:rPr>
            </w:pPr>
            <w:r w:rsidRPr="00D94D83">
              <w:rPr>
                <w:rFonts w:ascii="Times New Roman" w:hAnsi="Times New Roman" w:cs="Times New Roman"/>
                <w:sz w:val="24"/>
                <w:szCs w:val="24"/>
              </w:rPr>
              <w:t>Local council elections have been cancelled as both are uncontested and the pre-school have confirmed that they will use the hall on that day.</w:t>
            </w:r>
            <w:r>
              <w:rPr>
                <w:rFonts w:ascii="Times New Roman" w:hAnsi="Times New Roman" w:cs="Times New Roman"/>
                <w:sz w:val="24"/>
                <w:szCs w:val="24"/>
              </w:rPr>
              <w:t xml:space="preserve"> </w:t>
            </w:r>
            <w:r w:rsidRPr="00D94D83">
              <w:rPr>
                <w:rFonts w:ascii="Times New Roman" w:hAnsi="Times New Roman" w:cs="Times New Roman"/>
                <w:sz w:val="24"/>
                <w:szCs w:val="24"/>
              </w:rPr>
              <w:t>The Village Hall has been booked for the European Elections</w:t>
            </w:r>
            <w:r>
              <w:rPr>
                <w:rFonts w:ascii="Times New Roman" w:hAnsi="Times New Roman" w:cs="Times New Roman"/>
                <w:sz w:val="24"/>
                <w:szCs w:val="24"/>
              </w:rPr>
              <w:t>.</w:t>
            </w:r>
          </w:p>
          <w:p w:rsidR="000A0B60" w:rsidRPr="00D94D83" w:rsidRDefault="000A0B60" w:rsidP="00D94D83">
            <w:pPr>
              <w:numPr>
                <w:ilvl w:val="0"/>
                <w:numId w:val="40"/>
              </w:numPr>
              <w:rPr>
                <w:rFonts w:ascii="Times New Roman" w:hAnsi="Times New Roman" w:cs="Times New Roman"/>
                <w:sz w:val="20"/>
                <w:szCs w:val="20"/>
              </w:rPr>
            </w:pPr>
            <w:r>
              <w:rPr>
                <w:rFonts w:ascii="Times New Roman" w:hAnsi="Times New Roman" w:cs="Times New Roman"/>
                <w:sz w:val="24"/>
                <w:szCs w:val="24"/>
              </w:rPr>
              <w:t>Cllr Kennett is seeking quotes for redecorating the Village Hall during the summer. The Village Hall sub-committee need to meet to discuss some problems that have been identified.</w:t>
            </w:r>
          </w:p>
          <w:p w:rsidR="000A0B60" w:rsidRDefault="000A0B60" w:rsidP="00CE5D3F">
            <w:pPr>
              <w:rPr>
                <w:rFonts w:ascii="Times New Roman" w:hAnsi="Times New Roman" w:cs="Times New Roman"/>
                <w:sz w:val="24"/>
                <w:szCs w:val="24"/>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rsidR="000A0B60" w:rsidRDefault="000A0B60" w:rsidP="003F2F02">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Mr Stewart has been asked to repair the weir in the stream just past the bridge at an estimated cost of £90.00.</w:t>
            </w:r>
          </w:p>
          <w:p w:rsidR="000A0B60" w:rsidRDefault="000A0B60" w:rsidP="003F2F02">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Mr Tilbury has carried out some emergency tree surgery in the Parkland at the cost of £160.00.</w:t>
            </w:r>
          </w:p>
          <w:p w:rsidR="000A0B60" w:rsidRDefault="000A0B60" w:rsidP="003F2F02">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The application for the </w:t>
            </w:r>
            <w:proofErr w:type="spellStart"/>
            <w:r>
              <w:rPr>
                <w:rFonts w:ascii="Times New Roman" w:hAnsi="Times New Roman" w:cs="Times New Roman"/>
                <w:sz w:val="24"/>
                <w:szCs w:val="24"/>
              </w:rPr>
              <w:t>Enovert</w:t>
            </w:r>
            <w:proofErr w:type="spellEnd"/>
            <w:r>
              <w:rPr>
                <w:rFonts w:ascii="Times New Roman" w:hAnsi="Times New Roman" w:cs="Times New Roman"/>
                <w:sz w:val="24"/>
                <w:szCs w:val="24"/>
              </w:rPr>
              <w:t xml:space="preserve"> Trust grant to which the Parish Council will need to contribute 10% as budgeted has been submitted. Apart from clarification on the apple trees types to be planted, there are no other differences to the project to clear brambles, thistles and plant an orchard as previously agreed.</w:t>
            </w:r>
          </w:p>
          <w:p w:rsidR="000A0B60" w:rsidRPr="001527F6" w:rsidRDefault="000A0B60" w:rsidP="000D0B47">
            <w:pPr>
              <w:pStyle w:val="ListParagraph"/>
              <w:numPr>
                <w:ilvl w:val="0"/>
                <w:numId w:val="51"/>
              </w:num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Himworth</w:t>
            </w:r>
            <w:proofErr w:type="spellEnd"/>
            <w:r>
              <w:rPr>
                <w:rFonts w:ascii="Times New Roman" w:hAnsi="Times New Roman" w:cs="Times New Roman"/>
                <w:sz w:val="24"/>
                <w:szCs w:val="24"/>
              </w:rPr>
              <w:t xml:space="preserve"> reported there were 6 volunteers at the recent working party who helped clear the stream of debris and cleared a fallen tree in the Dell area which was used to create further seating.</w:t>
            </w:r>
          </w:p>
          <w:p w:rsidR="000A0B60" w:rsidRDefault="000A0B60" w:rsidP="000D0B47">
            <w:pPr>
              <w:pStyle w:val="ListParagraph"/>
              <w:numPr>
                <w:ilvl w:val="0"/>
                <w:numId w:val="51"/>
              </w:num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Himsworth</w:t>
            </w:r>
            <w:proofErr w:type="spellEnd"/>
            <w:r>
              <w:rPr>
                <w:rFonts w:ascii="Times New Roman" w:hAnsi="Times New Roman" w:cs="Times New Roman"/>
                <w:sz w:val="24"/>
                <w:szCs w:val="24"/>
              </w:rPr>
              <w:t xml:space="preserve"> will supervise the DoE volunteer working in the Parkland now that insurance and child protection requirements have been satisfied.</w:t>
            </w:r>
          </w:p>
          <w:p w:rsidR="000A0B60" w:rsidRDefault="000A0B60" w:rsidP="00C0546F">
            <w:pPr>
              <w:rPr>
                <w:rFonts w:ascii="Times New Roman" w:hAnsi="Times New Roman" w:cs="Times New Roman"/>
                <w:sz w:val="24"/>
                <w:szCs w:val="24"/>
              </w:rPr>
            </w:pPr>
            <w:r>
              <w:rPr>
                <w:rFonts w:ascii="Times New Roman" w:hAnsi="Times New Roman" w:cs="Times New Roman"/>
                <w:b/>
                <w:sz w:val="24"/>
                <w:szCs w:val="24"/>
                <w:u w:val="single"/>
              </w:rPr>
              <w:t>e. Allotments &amp; Open Spaces</w:t>
            </w:r>
          </w:p>
          <w:p w:rsidR="000A0B60" w:rsidRPr="000D0B47" w:rsidRDefault="000A0B60" w:rsidP="003F2F02">
            <w:pPr>
              <w:pStyle w:val="ListParagraph"/>
              <w:numPr>
                <w:ilvl w:val="0"/>
                <w:numId w:val="52"/>
              </w:numPr>
              <w:rPr>
                <w:rFonts w:ascii="Times New Roman" w:hAnsi="Times New Roman" w:cs="Times New Roman"/>
                <w:i/>
                <w:sz w:val="24"/>
                <w:szCs w:val="24"/>
              </w:rPr>
            </w:pPr>
            <w:r>
              <w:rPr>
                <w:rFonts w:ascii="Times New Roman" w:hAnsi="Times New Roman" w:cs="Times New Roman"/>
                <w:sz w:val="24"/>
                <w:szCs w:val="24"/>
              </w:rPr>
              <w:t>The Clerk together with the help of a plot holder has checked the Broadmead water meter and confirmed there are no leaks. Again the water supplier has overestimated the water supply here too by using historic estimates by nearly £217 on this account. Macartney water bills appear fine.</w:t>
            </w:r>
          </w:p>
          <w:p w:rsidR="000A0B60" w:rsidRPr="001527F6" w:rsidRDefault="000A0B60" w:rsidP="003F2F02">
            <w:pPr>
              <w:pStyle w:val="ListParagraph"/>
              <w:numPr>
                <w:ilvl w:val="0"/>
                <w:numId w:val="52"/>
              </w:numPr>
              <w:rPr>
                <w:rFonts w:ascii="Times New Roman" w:hAnsi="Times New Roman" w:cs="Times New Roman"/>
                <w:i/>
                <w:sz w:val="24"/>
                <w:szCs w:val="24"/>
              </w:rPr>
            </w:pPr>
            <w:r>
              <w:rPr>
                <w:rFonts w:ascii="Times New Roman" w:hAnsi="Times New Roman" w:cs="Times New Roman"/>
                <w:sz w:val="24"/>
                <w:szCs w:val="24"/>
              </w:rPr>
              <w:t>Cllr Collins will meet with a neighbour to the Macartney site to resolve an issue with a shared hedge. Longer serving Councillors were not able to clarify the history with this issue.</w:t>
            </w:r>
          </w:p>
          <w:p w:rsidR="000A0B60" w:rsidRPr="000D0B47" w:rsidRDefault="000A0B60" w:rsidP="003F2F02">
            <w:pPr>
              <w:pStyle w:val="ListParagraph"/>
              <w:numPr>
                <w:ilvl w:val="0"/>
                <w:numId w:val="52"/>
              </w:numPr>
              <w:rPr>
                <w:rFonts w:ascii="Times New Roman" w:hAnsi="Times New Roman" w:cs="Times New Roman"/>
                <w:i/>
                <w:sz w:val="24"/>
                <w:szCs w:val="24"/>
              </w:rPr>
            </w:pPr>
            <w:r>
              <w:rPr>
                <w:rFonts w:ascii="Times New Roman" w:hAnsi="Times New Roman" w:cs="Times New Roman"/>
                <w:sz w:val="24"/>
                <w:szCs w:val="24"/>
              </w:rPr>
              <w:t>It was confirmed that there is still an issue with the unsupervised dog accessing the Broadmead site and that plot holders continue to plug the holes it makes in the hedge.</w:t>
            </w:r>
          </w:p>
          <w:p w:rsidR="000A0B60" w:rsidRPr="003F2F02" w:rsidRDefault="000A0B60" w:rsidP="003F2F02">
            <w:pPr>
              <w:pStyle w:val="ListParagraph"/>
              <w:numPr>
                <w:ilvl w:val="0"/>
                <w:numId w:val="52"/>
              </w:numPr>
              <w:rPr>
                <w:rFonts w:ascii="Times New Roman" w:hAnsi="Times New Roman" w:cs="Times New Roman"/>
                <w:i/>
                <w:sz w:val="24"/>
                <w:szCs w:val="24"/>
              </w:rPr>
            </w:pPr>
            <w:r>
              <w:rPr>
                <w:rFonts w:ascii="Times New Roman" w:hAnsi="Times New Roman" w:cs="Times New Roman"/>
                <w:sz w:val="24"/>
                <w:szCs w:val="24"/>
              </w:rPr>
              <w:t>It was agreed to join the National Allotment Society for one year at a cost of £56 to the allotment budget as this will give us access to a proforma allotment agreement and other advantages such as advice and risk assessments etc.</w:t>
            </w:r>
          </w:p>
          <w:p w:rsidR="000A0B60" w:rsidRDefault="000A0B60" w:rsidP="00A417E2">
            <w:pPr>
              <w:rPr>
                <w:rFonts w:ascii="Times New Roman" w:hAnsi="Times New Roman" w:cs="Times New Roman"/>
                <w:sz w:val="24"/>
                <w:szCs w:val="24"/>
              </w:rPr>
            </w:pPr>
            <w:r w:rsidRPr="00A417E2">
              <w:rPr>
                <w:rFonts w:ascii="Times New Roman" w:hAnsi="Times New Roman" w:cs="Times New Roman"/>
                <w:b/>
                <w:sz w:val="24"/>
                <w:szCs w:val="24"/>
                <w:u w:val="single"/>
              </w:rPr>
              <w:t>f. Communications</w:t>
            </w:r>
          </w:p>
          <w:p w:rsidR="000A0B60" w:rsidRDefault="000A0B60" w:rsidP="00C462E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All councillors confirmed they were not aware of a breach in GDPR.</w:t>
            </w:r>
          </w:p>
          <w:p w:rsidR="000A0B60" w:rsidRPr="006A2A46" w:rsidRDefault="000A0B60" w:rsidP="00DA5856">
            <w:pPr>
              <w:pStyle w:val="ListParagraph"/>
              <w:numPr>
                <w:ilvl w:val="0"/>
                <w:numId w:val="36"/>
              </w:numPr>
            </w:pPr>
            <w:r>
              <w:rPr>
                <w:rFonts w:ascii="Times New Roman" w:hAnsi="Times New Roman" w:cs="Times New Roman"/>
                <w:sz w:val="24"/>
                <w:szCs w:val="24"/>
              </w:rPr>
              <w:t xml:space="preserve">Cllrs Carmichael and Wood will look at an alternative site to host the Parish Council website that will give free emails for @riverheadparishcouncil.org.uk. </w:t>
            </w:r>
          </w:p>
        </w:tc>
      </w:tr>
      <w:tr w:rsidR="000A0B60" w:rsidRPr="00972206" w:rsidTr="00A6081B">
        <w:tc>
          <w:tcPr>
            <w:tcW w:w="11335" w:type="dxa"/>
          </w:tcPr>
          <w:p w:rsidR="000A0B60" w:rsidRPr="00C0546F" w:rsidRDefault="000A0B60">
            <w:pPr>
              <w:rPr>
                <w:rFonts w:ascii="Times New Roman" w:hAnsi="Times New Roman" w:cs="Times New Roman"/>
                <w:b/>
                <w:sz w:val="24"/>
                <w:szCs w:val="24"/>
              </w:rPr>
            </w:pPr>
            <w:r w:rsidRPr="00C0546F">
              <w:rPr>
                <w:rFonts w:ascii="Times New Roman" w:hAnsi="Times New Roman" w:cs="Times New Roman"/>
                <w:b/>
                <w:sz w:val="24"/>
                <w:szCs w:val="24"/>
              </w:rPr>
              <w:lastRenderedPageBreak/>
              <w:t>5. F</w:t>
            </w:r>
            <w:r>
              <w:rPr>
                <w:rFonts w:ascii="Times New Roman" w:hAnsi="Times New Roman" w:cs="Times New Roman"/>
                <w:b/>
                <w:sz w:val="24"/>
                <w:szCs w:val="24"/>
              </w:rPr>
              <w:t>INANCE</w:t>
            </w:r>
          </w:p>
          <w:p w:rsidR="000A0B60" w:rsidRPr="003F2F02" w:rsidRDefault="000A0B60" w:rsidP="00CE5D3F">
            <w:pPr>
              <w:rPr>
                <w:rFonts w:ascii="Times New Roman" w:eastAsia="Times New Roman" w:hAnsi="Times New Roman" w:cs="Times New Roman"/>
                <w:b/>
                <w:sz w:val="24"/>
                <w:szCs w:val="20"/>
              </w:rPr>
            </w:pPr>
            <w:r w:rsidRPr="003F2F02">
              <w:rPr>
                <w:rFonts w:ascii="Times New Roman" w:eastAsia="Times New Roman" w:hAnsi="Times New Roman" w:cs="Times New Roman"/>
                <w:b/>
                <w:sz w:val="24"/>
                <w:szCs w:val="20"/>
              </w:rPr>
              <w:t>a. Review and approve invoices for payment</w:t>
            </w:r>
          </w:p>
          <w:p w:rsidR="000A0B60" w:rsidRPr="003F2F02" w:rsidRDefault="000A0B60" w:rsidP="003F2F02">
            <w:pPr>
              <w:pStyle w:val="ListParagraph"/>
              <w:numPr>
                <w:ilvl w:val="0"/>
                <w:numId w:val="50"/>
              </w:numPr>
              <w:rPr>
                <w:rFonts w:ascii="wf_segoe-ui_normal" w:hAnsi="wf_segoe-ui_normal"/>
                <w:b/>
                <w:u w:val="single"/>
              </w:rPr>
            </w:pPr>
            <w:r w:rsidRPr="003F2F02">
              <w:rPr>
                <w:rFonts w:ascii="Times New Roman" w:hAnsi="Times New Roman" w:cs="Times New Roman"/>
                <w:sz w:val="24"/>
                <w:szCs w:val="24"/>
              </w:rPr>
              <w:lastRenderedPageBreak/>
              <w:t>The list of payments distributed amounts to £</w:t>
            </w:r>
            <w:r>
              <w:rPr>
                <w:rFonts w:ascii="Times New Roman" w:hAnsi="Times New Roman" w:cs="Times New Roman"/>
                <w:sz w:val="24"/>
                <w:szCs w:val="24"/>
              </w:rPr>
              <w:t>5,353.25</w:t>
            </w:r>
            <w:r w:rsidRPr="003F2F02">
              <w:rPr>
                <w:rFonts w:ascii="Times New Roman" w:hAnsi="Times New Roman" w:cs="Times New Roman"/>
                <w:sz w:val="24"/>
                <w:szCs w:val="24"/>
              </w:rPr>
              <w:t xml:space="preserve">. </w:t>
            </w:r>
            <w:r>
              <w:rPr>
                <w:rFonts w:ascii="Times New Roman" w:hAnsi="Times New Roman" w:cs="Times New Roman"/>
                <w:sz w:val="24"/>
                <w:szCs w:val="24"/>
              </w:rPr>
              <w:t>It was agreed to renew the membership of KALC for £797.76</w:t>
            </w:r>
            <w:r w:rsidRPr="003F2F02">
              <w:rPr>
                <w:rFonts w:ascii="Times New Roman" w:hAnsi="Times New Roman" w:cs="Times New Roman"/>
                <w:sz w:val="20"/>
                <w:szCs w:val="20"/>
              </w:rPr>
              <w:t>+VAT</w:t>
            </w:r>
            <w:r>
              <w:rPr>
                <w:rFonts w:ascii="Times New Roman" w:hAnsi="Times New Roman" w:cs="Times New Roman"/>
                <w:sz w:val="20"/>
                <w:szCs w:val="20"/>
              </w:rPr>
              <w:t xml:space="preserve"> </w:t>
            </w:r>
            <w:r w:rsidRPr="001527F6">
              <w:rPr>
                <w:rFonts w:ascii="Times New Roman" w:hAnsi="Times New Roman" w:cs="Times New Roman"/>
                <w:sz w:val="24"/>
                <w:szCs w:val="24"/>
              </w:rPr>
              <w:t xml:space="preserve">and </w:t>
            </w:r>
            <w:r>
              <w:rPr>
                <w:rFonts w:ascii="Times New Roman" w:hAnsi="Times New Roman" w:cs="Times New Roman"/>
                <w:sz w:val="24"/>
                <w:szCs w:val="24"/>
              </w:rPr>
              <w:t xml:space="preserve">membership of the Campaign to Protect Rural England for £36.00. It was also agreed to set up a direct debit for the automatic renewal of the Data Protection fee at the current discounted cost of £35.00 if renewal is set up as a direct debit. Payment to suppliers over £500 is to CJS Plants Ltd for £1,848 including </w:t>
            </w:r>
            <w:r w:rsidRPr="003F2F02">
              <w:rPr>
                <w:rFonts w:ascii="Times New Roman" w:hAnsi="Times New Roman" w:cs="Times New Roman"/>
                <w:sz w:val="20"/>
                <w:szCs w:val="20"/>
              </w:rPr>
              <w:t>VAT</w:t>
            </w:r>
            <w:r>
              <w:rPr>
                <w:rFonts w:ascii="Times New Roman" w:hAnsi="Times New Roman" w:cs="Times New Roman"/>
                <w:sz w:val="24"/>
                <w:szCs w:val="24"/>
              </w:rPr>
              <w:t xml:space="preserve"> for the summer planting. All payments were approved.</w:t>
            </w:r>
          </w:p>
          <w:p w:rsidR="000A0B60" w:rsidRDefault="000A0B60" w:rsidP="00612F8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b</w:t>
            </w:r>
            <w:r w:rsidRPr="00612F85">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Draft Annual Governance and Accountability Return 2018/19</w:t>
            </w:r>
          </w:p>
          <w:p w:rsidR="000A0B60" w:rsidRPr="001527F6" w:rsidRDefault="000A0B60" w:rsidP="00DA5856">
            <w:pPr>
              <w:pStyle w:val="ListParagraph"/>
              <w:numPr>
                <w:ilvl w:val="0"/>
                <w:numId w:val="46"/>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draft Annual Governance and Accountability Return and accompanying papers to be submitted to the external auditor were distributed. Cllr Collins summarised the main changes from the previous year and asked all Councillors to r</w:t>
            </w:r>
            <w:r w:rsidRPr="001527F6">
              <w:rPr>
                <w:rFonts w:ascii="Times New Roman" w:eastAsia="Times New Roman" w:hAnsi="Times New Roman" w:cs="Times New Roman"/>
                <w:sz w:val="24"/>
                <w:szCs w:val="20"/>
              </w:rPr>
              <w:t>eview the</w:t>
            </w:r>
            <w:r>
              <w:rPr>
                <w:rFonts w:ascii="Times New Roman" w:eastAsia="Times New Roman" w:hAnsi="Times New Roman" w:cs="Times New Roman"/>
                <w:sz w:val="24"/>
                <w:szCs w:val="20"/>
              </w:rPr>
              <w:t xml:space="preserve"> handout </w:t>
            </w:r>
            <w:r w:rsidRPr="001527F6">
              <w:rPr>
                <w:rFonts w:ascii="Times New Roman" w:eastAsia="Times New Roman" w:hAnsi="Times New Roman" w:cs="Times New Roman"/>
                <w:sz w:val="24"/>
                <w:szCs w:val="20"/>
              </w:rPr>
              <w:t xml:space="preserve">as soon as possible and ask </w:t>
            </w:r>
            <w:r>
              <w:rPr>
                <w:rFonts w:ascii="Times New Roman" w:eastAsia="Times New Roman" w:hAnsi="Times New Roman" w:cs="Times New Roman"/>
                <w:sz w:val="24"/>
                <w:szCs w:val="20"/>
              </w:rPr>
              <w:t xml:space="preserve">the Clerk or Cllr Denton </w:t>
            </w:r>
            <w:r w:rsidRPr="001527F6">
              <w:rPr>
                <w:rFonts w:ascii="Times New Roman" w:eastAsia="Times New Roman" w:hAnsi="Times New Roman" w:cs="Times New Roman"/>
                <w:sz w:val="24"/>
                <w:szCs w:val="20"/>
              </w:rPr>
              <w:t xml:space="preserve">if </w:t>
            </w:r>
            <w:r>
              <w:rPr>
                <w:rFonts w:ascii="Times New Roman" w:eastAsia="Times New Roman" w:hAnsi="Times New Roman" w:cs="Times New Roman"/>
                <w:sz w:val="24"/>
                <w:szCs w:val="20"/>
              </w:rPr>
              <w:t>there are an</w:t>
            </w:r>
            <w:r w:rsidRPr="001527F6">
              <w:rPr>
                <w:rFonts w:ascii="Times New Roman" w:eastAsia="Times New Roman" w:hAnsi="Times New Roman" w:cs="Times New Roman"/>
                <w:sz w:val="24"/>
                <w:szCs w:val="20"/>
              </w:rPr>
              <w:t>y questions</w:t>
            </w:r>
            <w:r>
              <w:rPr>
                <w:rFonts w:ascii="Times New Roman" w:eastAsia="Times New Roman" w:hAnsi="Times New Roman" w:cs="Times New Roman"/>
                <w:sz w:val="24"/>
                <w:szCs w:val="20"/>
              </w:rPr>
              <w:t xml:space="preserve"> prior to the next meeting</w:t>
            </w:r>
            <w:r w:rsidRPr="001527F6">
              <w:rPr>
                <w:rFonts w:ascii="Times New Roman" w:eastAsia="Times New Roman" w:hAnsi="Times New Roman" w:cs="Times New Roman"/>
                <w:sz w:val="24"/>
                <w:szCs w:val="20"/>
              </w:rPr>
              <w:t xml:space="preserve">. Once the internal audit is complete, </w:t>
            </w:r>
            <w:r>
              <w:rPr>
                <w:rFonts w:ascii="Times New Roman" w:eastAsia="Times New Roman" w:hAnsi="Times New Roman" w:cs="Times New Roman"/>
                <w:sz w:val="24"/>
                <w:szCs w:val="20"/>
              </w:rPr>
              <w:t>the Clerk will e</w:t>
            </w:r>
            <w:r w:rsidRPr="001527F6">
              <w:rPr>
                <w:rFonts w:ascii="Times New Roman" w:eastAsia="Times New Roman" w:hAnsi="Times New Roman" w:cs="Times New Roman"/>
                <w:sz w:val="24"/>
                <w:szCs w:val="20"/>
              </w:rPr>
              <w:t>mail the</w:t>
            </w:r>
            <w:r>
              <w:rPr>
                <w:rFonts w:ascii="Times New Roman" w:eastAsia="Times New Roman" w:hAnsi="Times New Roman" w:cs="Times New Roman"/>
                <w:sz w:val="24"/>
                <w:szCs w:val="20"/>
              </w:rPr>
              <w:t xml:space="preserve"> annual</w:t>
            </w:r>
            <w:r w:rsidRPr="001527F6">
              <w:rPr>
                <w:rFonts w:ascii="Times New Roman" w:eastAsia="Times New Roman" w:hAnsi="Times New Roman" w:cs="Times New Roman"/>
                <w:sz w:val="24"/>
                <w:szCs w:val="20"/>
              </w:rPr>
              <w:t xml:space="preserve"> checklist that is completed throughout the year to enable </w:t>
            </w:r>
            <w:r>
              <w:rPr>
                <w:rFonts w:ascii="Times New Roman" w:eastAsia="Times New Roman" w:hAnsi="Times New Roman" w:cs="Times New Roman"/>
                <w:sz w:val="24"/>
                <w:szCs w:val="20"/>
              </w:rPr>
              <w:t>Councillors</w:t>
            </w:r>
            <w:r w:rsidRPr="001527F6">
              <w:rPr>
                <w:rFonts w:ascii="Times New Roman" w:eastAsia="Times New Roman" w:hAnsi="Times New Roman" w:cs="Times New Roman"/>
                <w:sz w:val="24"/>
                <w:szCs w:val="20"/>
              </w:rPr>
              <w:t xml:space="preserve"> to check that internal procedures have been followed. </w:t>
            </w:r>
          </w:p>
          <w:p w:rsidR="000A0B60" w:rsidRPr="008B3305" w:rsidRDefault="000A0B60" w:rsidP="0002001C">
            <w:pPr>
              <w:pStyle w:val="ListParagraph"/>
              <w:numPr>
                <w:ilvl w:val="0"/>
                <w:numId w:val="46"/>
              </w:numPr>
              <w:rPr>
                <w:rFonts w:ascii="Times New Roman" w:hAnsi="Times New Roman" w:cs="Times New Roman"/>
                <w:sz w:val="24"/>
                <w:szCs w:val="24"/>
              </w:rPr>
            </w:pPr>
            <w:r>
              <w:rPr>
                <w:rFonts w:ascii="Times New Roman" w:eastAsia="Times New Roman" w:hAnsi="Times New Roman" w:cs="Times New Roman"/>
                <w:sz w:val="24"/>
                <w:szCs w:val="20"/>
              </w:rPr>
              <w:t xml:space="preserve">Cllr Denton and the Clerk will review the updated document </w:t>
            </w:r>
            <w:r w:rsidRPr="008B3305">
              <w:rPr>
                <w:rFonts w:ascii="Times New Roman" w:eastAsia="Times New Roman" w:hAnsi="Times New Roman" w:cs="Times New Roman"/>
                <w:sz w:val="24"/>
                <w:szCs w:val="20"/>
              </w:rPr>
              <w:t xml:space="preserve">on </w:t>
            </w:r>
            <w:r w:rsidRPr="008B3305">
              <w:rPr>
                <w:rFonts w:ascii="Times New Roman" w:hAnsi="Times New Roman" w:cs="Times New Roman"/>
                <w:sz w:val="24"/>
                <w:szCs w:val="24"/>
              </w:rPr>
              <w:t xml:space="preserve">Governance and Accountability for Smaller Authorities in England - </w:t>
            </w:r>
            <w:r w:rsidRPr="008B3305">
              <w:rPr>
                <w:rFonts w:ascii="Times New Roman" w:hAnsi="Times New Roman" w:cs="Times New Roman"/>
                <w:bCs/>
                <w:sz w:val="24"/>
                <w:szCs w:val="24"/>
              </w:rPr>
              <w:t xml:space="preserve">A Practitioners’ Guide to Proper Practices to be applied in the preparation of statutory annual accounts and governance statements </w:t>
            </w:r>
            <w:r>
              <w:rPr>
                <w:rFonts w:ascii="Times New Roman" w:hAnsi="Times New Roman" w:cs="Times New Roman"/>
                <w:bCs/>
                <w:sz w:val="24"/>
                <w:szCs w:val="24"/>
              </w:rPr>
              <w:t xml:space="preserve">and report </w:t>
            </w:r>
            <w:r w:rsidRPr="008B3305">
              <w:rPr>
                <w:rFonts w:ascii="Times New Roman" w:hAnsi="Times New Roman" w:cs="Times New Roman"/>
                <w:bCs/>
                <w:sz w:val="24"/>
                <w:szCs w:val="24"/>
              </w:rPr>
              <w:t>any changes impacting on Riverhead Parish Council.</w:t>
            </w:r>
          </w:p>
          <w:p w:rsidR="000A0B60" w:rsidRPr="008B3305" w:rsidRDefault="000A0B60" w:rsidP="0002001C">
            <w:pPr>
              <w:pStyle w:val="ListParagraph"/>
              <w:numPr>
                <w:ilvl w:val="0"/>
                <w:numId w:val="46"/>
              </w:numPr>
              <w:rPr>
                <w:rFonts w:ascii="Times New Roman" w:eastAsia="Times New Roman" w:hAnsi="Times New Roman" w:cs="Times New Roman"/>
                <w:sz w:val="24"/>
                <w:szCs w:val="20"/>
              </w:rPr>
            </w:pPr>
            <w:r>
              <w:rPr>
                <w:rFonts w:ascii="Times New Roman" w:hAnsi="Times New Roman" w:cs="Times New Roman"/>
                <w:bCs/>
                <w:sz w:val="24"/>
                <w:szCs w:val="24"/>
              </w:rPr>
              <w:t xml:space="preserve">The Clerk </w:t>
            </w:r>
            <w:r w:rsidRPr="008B3305">
              <w:rPr>
                <w:rFonts w:ascii="Times New Roman" w:hAnsi="Times New Roman" w:cs="Times New Roman"/>
                <w:bCs/>
                <w:sz w:val="24"/>
                <w:szCs w:val="24"/>
              </w:rPr>
              <w:t>confirms that she has periodically checked the KALC website though</w:t>
            </w:r>
            <w:r>
              <w:rPr>
                <w:rFonts w:ascii="Times New Roman" w:hAnsi="Times New Roman" w:cs="Times New Roman"/>
                <w:bCs/>
                <w:sz w:val="24"/>
                <w:szCs w:val="24"/>
              </w:rPr>
              <w:t xml:space="preserve"> </w:t>
            </w:r>
            <w:r w:rsidRPr="008B3305">
              <w:rPr>
                <w:rFonts w:ascii="Times New Roman" w:hAnsi="Times New Roman" w:cs="Times New Roman"/>
                <w:bCs/>
                <w:sz w:val="24"/>
                <w:szCs w:val="24"/>
              </w:rPr>
              <w:t xml:space="preserve">out the year and that there have been no amendments that have been recommended for Financial Regulations for parish councils. The Finance Committee will review </w:t>
            </w:r>
            <w:r>
              <w:rPr>
                <w:rFonts w:ascii="Times New Roman" w:hAnsi="Times New Roman" w:cs="Times New Roman"/>
                <w:bCs/>
                <w:sz w:val="24"/>
                <w:szCs w:val="24"/>
              </w:rPr>
              <w:t xml:space="preserve">the current Financial Regulations </w:t>
            </w:r>
            <w:r w:rsidRPr="008B3305">
              <w:rPr>
                <w:rFonts w:ascii="Times New Roman" w:hAnsi="Times New Roman" w:cs="Times New Roman"/>
                <w:bCs/>
                <w:sz w:val="24"/>
                <w:szCs w:val="24"/>
              </w:rPr>
              <w:t>at its next meeting in light of the new Standing Orders.</w:t>
            </w:r>
          </w:p>
          <w:p w:rsidR="000A0B60" w:rsidRDefault="000A0B60" w:rsidP="00612F8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c. </w:t>
            </w:r>
            <w:r w:rsidRPr="00612F85">
              <w:rPr>
                <w:rFonts w:ascii="Times New Roman" w:eastAsia="Times New Roman" w:hAnsi="Times New Roman" w:cs="Times New Roman"/>
                <w:b/>
                <w:sz w:val="24"/>
                <w:szCs w:val="20"/>
              </w:rPr>
              <w:t>Matters to report</w:t>
            </w:r>
          </w:p>
          <w:p w:rsidR="000A0B60" w:rsidRDefault="000A0B60" w:rsidP="00D12D5B">
            <w:pPr>
              <w:pStyle w:val="ListParagraph"/>
              <w:numPr>
                <w:ilvl w:val="0"/>
                <w:numId w:val="46"/>
              </w:numPr>
              <w:rPr>
                <w:rFonts w:ascii="Times New Roman" w:eastAsia="Times New Roman" w:hAnsi="Times New Roman" w:cs="Times New Roman"/>
                <w:sz w:val="24"/>
                <w:szCs w:val="20"/>
              </w:rPr>
            </w:pPr>
            <w:r>
              <w:rPr>
                <w:rFonts w:ascii="Times New Roman" w:eastAsia="Times New Roman" w:hAnsi="Times New Roman" w:cs="Times New Roman"/>
                <w:sz w:val="24"/>
                <w:szCs w:val="20"/>
              </w:rPr>
              <w:t>Income received was £1,260.00</w:t>
            </w:r>
          </w:p>
          <w:p w:rsidR="000A0B60" w:rsidRDefault="000A0B60" w:rsidP="00D12D5B">
            <w:pPr>
              <w:pStyle w:val="ListParagraph"/>
              <w:numPr>
                <w:ilvl w:val="0"/>
                <w:numId w:val="46"/>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summary of quarterly expenditure over £500 to any one supplier has been updated and distributed. It will be published on the website soon.</w:t>
            </w:r>
          </w:p>
          <w:p w:rsidR="000A0B60" w:rsidRDefault="000A0B60" w:rsidP="00D12D5B">
            <w:pPr>
              <w:pStyle w:val="ListParagraph"/>
              <w:numPr>
                <w:ilvl w:val="0"/>
                <w:numId w:val="46"/>
              </w:numPr>
              <w:rPr>
                <w:rFonts w:ascii="Times New Roman" w:eastAsia="Times New Roman" w:hAnsi="Times New Roman" w:cs="Times New Roman"/>
                <w:sz w:val="24"/>
                <w:szCs w:val="20"/>
              </w:rPr>
            </w:pPr>
            <w:r>
              <w:rPr>
                <w:rFonts w:ascii="Times New Roman" w:eastAsia="Times New Roman" w:hAnsi="Times New Roman" w:cs="Times New Roman"/>
                <w:sz w:val="24"/>
                <w:szCs w:val="20"/>
              </w:rPr>
              <w:t>An error to a previous quarter’s VAT reclaim was reported and the Clerk confirmed it has been amended for the most recent reclaim. The Clerk does not know if there is interest or a penalty to pay yet.</w:t>
            </w:r>
          </w:p>
          <w:p w:rsidR="000A0B60" w:rsidRDefault="000A0B60" w:rsidP="00D94D83">
            <w:pPr>
              <w:pStyle w:val="ListParagraph"/>
              <w:numPr>
                <w:ilvl w:val="0"/>
                <w:numId w:val="46"/>
              </w:numPr>
              <w:rPr>
                <w:rFonts w:ascii="Times New Roman" w:eastAsia="Times New Roman" w:hAnsi="Times New Roman" w:cs="Times New Roman"/>
                <w:sz w:val="24"/>
                <w:szCs w:val="20"/>
              </w:rPr>
            </w:pPr>
            <w:r>
              <w:rPr>
                <w:rFonts w:ascii="Times New Roman" w:eastAsia="Times New Roman" w:hAnsi="Times New Roman" w:cs="Times New Roman"/>
                <w:sz w:val="24"/>
                <w:szCs w:val="20"/>
              </w:rPr>
              <w:t>It was agreed to remain with the current virus protection for the office computer for the next year.</w:t>
            </w:r>
          </w:p>
          <w:p w:rsidR="000A0B60" w:rsidRPr="000D0B47" w:rsidRDefault="000A0B60" w:rsidP="00DA5856">
            <w:pPr>
              <w:pStyle w:val="ListParagraph"/>
              <w:numPr>
                <w:ilvl w:val="0"/>
                <w:numId w:val="46"/>
              </w:numPr>
              <w:rPr>
                <w:rFonts w:ascii="Times New Roman" w:eastAsia="Times New Roman" w:hAnsi="Times New Roman" w:cs="Times New Roman"/>
                <w:sz w:val="24"/>
                <w:szCs w:val="20"/>
              </w:rPr>
            </w:pPr>
            <w:r>
              <w:rPr>
                <w:rFonts w:ascii="Times New Roman" w:eastAsia="Times New Roman" w:hAnsi="Times New Roman" w:cs="Times New Roman"/>
                <w:sz w:val="24"/>
                <w:szCs w:val="20"/>
              </w:rPr>
              <w:t>It was agreed to purchase a pop up gazebo for use at the Scout carnival and other events.</w:t>
            </w:r>
          </w:p>
        </w:tc>
      </w:tr>
      <w:tr w:rsidR="000A0B60" w:rsidRPr="00972206" w:rsidTr="00A6081B">
        <w:tc>
          <w:tcPr>
            <w:tcW w:w="11335" w:type="dxa"/>
          </w:tcPr>
          <w:p w:rsidR="000A0B60" w:rsidRDefault="000A0B60" w:rsidP="006A2A46">
            <w:pPr>
              <w:rPr>
                <w:rFonts w:ascii="Times New Roman" w:hAnsi="Times New Roman" w:cs="Times New Roman"/>
                <w:sz w:val="24"/>
              </w:rPr>
            </w:pPr>
            <w:r w:rsidRPr="00C0546F">
              <w:rPr>
                <w:rFonts w:ascii="Times New Roman" w:hAnsi="Times New Roman" w:cs="Times New Roman"/>
                <w:b/>
                <w:sz w:val="24"/>
                <w:szCs w:val="24"/>
              </w:rPr>
              <w:lastRenderedPageBreak/>
              <w:t>6. PLANNING COMMITTEE REPORT</w:t>
            </w:r>
          </w:p>
          <w:p w:rsidR="000A0B60" w:rsidRDefault="000A0B60"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rsidR="000A0B60" w:rsidRPr="003F2F02" w:rsidRDefault="000A0B60" w:rsidP="005931B0">
            <w:pPr>
              <w:pStyle w:val="Style1"/>
              <w:keepNext w:val="0"/>
              <w:spacing w:before="0" w:after="0"/>
              <w:rPr>
                <w:rFonts w:ascii="Times New Roman" w:hAnsi="Times New Roman"/>
                <w:b w:val="0"/>
                <w:szCs w:val="24"/>
                <w:lang w:eastAsia="en-GB"/>
              </w:rPr>
            </w:pPr>
            <w:r w:rsidRPr="003F2F02">
              <w:rPr>
                <w:rFonts w:ascii="Times New Roman" w:hAnsi="Times New Roman"/>
                <w:b w:val="0"/>
                <w:szCs w:val="24"/>
                <w:lang w:eastAsia="en-GB"/>
              </w:rPr>
              <w:t>SE/19/00666/MMA - 60 Marlborough Crescent, Tn13 2HJ</w:t>
            </w:r>
            <w:r>
              <w:rPr>
                <w:rFonts w:ascii="Times New Roman" w:hAnsi="Times New Roman"/>
                <w:b w:val="0"/>
                <w:szCs w:val="24"/>
                <w:lang w:eastAsia="en-GB"/>
              </w:rPr>
              <w:t xml:space="preserve"> </w:t>
            </w:r>
            <w:r w:rsidRPr="003F2F02">
              <w:rPr>
                <w:rFonts w:ascii="Times New Roman" w:hAnsi="Times New Roman"/>
                <w:b w:val="0"/>
                <w:szCs w:val="24"/>
                <w:lang w:eastAsia="en-GB"/>
              </w:rPr>
              <w:t>Minor Material Amendment</w:t>
            </w:r>
          </w:p>
          <w:p w:rsidR="000A0B60" w:rsidRPr="003F2F02" w:rsidRDefault="000A0B60" w:rsidP="005931B0">
            <w:pPr>
              <w:pStyle w:val="Style1"/>
              <w:keepNext w:val="0"/>
              <w:spacing w:before="0" w:after="0"/>
              <w:rPr>
                <w:rFonts w:ascii="Times New Roman" w:hAnsi="Times New Roman"/>
                <w:b w:val="0"/>
                <w:szCs w:val="24"/>
                <w:lang w:eastAsia="en-GB"/>
              </w:rPr>
            </w:pPr>
            <w:r w:rsidRPr="003F2F02">
              <w:rPr>
                <w:rFonts w:ascii="Times New Roman" w:hAnsi="Times New Roman"/>
                <w:b w:val="0"/>
                <w:szCs w:val="24"/>
                <w:lang w:eastAsia="en-GB"/>
              </w:rPr>
              <w:t>SE/19/00642/HOUSE - 4 The Close, TN13 2HE</w:t>
            </w:r>
            <w:r>
              <w:rPr>
                <w:rFonts w:ascii="Times New Roman" w:hAnsi="Times New Roman"/>
                <w:b w:val="0"/>
                <w:szCs w:val="24"/>
                <w:lang w:eastAsia="en-GB"/>
              </w:rPr>
              <w:t xml:space="preserve"> </w:t>
            </w:r>
            <w:r w:rsidRPr="003F2F02">
              <w:rPr>
                <w:rFonts w:ascii="Times New Roman" w:hAnsi="Times New Roman"/>
                <w:b w:val="0"/>
                <w:szCs w:val="24"/>
                <w:lang w:eastAsia="en-GB"/>
              </w:rPr>
              <w:t>Double storey extension and new porch</w:t>
            </w:r>
          </w:p>
          <w:p w:rsidR="000A0B60" w:rsidRPr="003F2F02" w:rsidRDefault="000A0B60" w:rsidP="003F2F02">
            <w:pPr>
              <w:pStyle w:val="Style1"/>
              <w:keepNext w:val="0"/>
              <w:spacing w:before="0" w:after="0"/>
              <w:rPr>
                <w:rFonts w:ascii="Times New Roman" w:hAnsi="Times New Roman"/>
                <w:b w:val="0"/>
                <w:szCs w:val="24"/>
                <w:lang w:eastAsia="en-GB"/>
              </w:rPr>
            </w:pPr>
            <w:r w:rsidRPr="003F2F02">
              <w:rPr>
                <w:rFonts w:ascii="Times New Roman" w:hAnsi="Times New Roman"/>
                <w:b w:val="0"/>
                <w:szCs w:val="24"/>
                <w:lang w:eastAsia="en-GB"/>
              </w:rPr>
              <w:t>SE/19/00823/HOUSE - 2 Barnfield Road, TN13 2AY</w:t>
            </w:r>
            <w:r>
              <w:rPr>
                <w:rFonts w:ascii="Times New Roman" w:hAnsi="Times New Roman"/>
                <w:b w:val="0"/>
                <w:szCs w:val="24"/>
                <w:lang w:eastAsia="en-GB"/>
              </w:rPr>
              <w:t xml:space="preserve"> </w:t>
            </w:r>
            <w:r w:rsidRPr="003F2F02">
              <w:rPr>
                <w:rFonts w:ascii="Times New Roman" w:hAnsi="Times New Roman"/>
                <w:b w:val="0"/>
                <w:szCs w:val="24"/>
                <w:lang w:eastAsia="en-GB"/>
              </w:rPr>
              <w:t>Proposed garage demolition; proposed ground floor side extension with rooflights; driveway enlarging at front.</w:t>
            </w:r>
          </w:p>
          <w:p w:rsidR="000A0B60" w:rsidRPr="003F2F02" w:rsidRDefault="000A0B60" w:rsidP="00B72AA3">
            <w:pPr>
              <w:rPr>
                <w:rFonts w:ascii="Times New Roman" w:eastAsia="Times New Roman" w:hAnsi="Times New Roman" w:cs="Times New Roman"/>
                <w:kern w:val="28"/>
                <w:sz w:val="24"/>
                <w:szCs w:val="24"/>
                <w:lang w:eastAsia="en-GB"/>
              </w:rPr>
            </w:pPr>
            <w:r w:rsidRPr="000D0B47">
              <w:rPr>
                <w:rFonts w:ascii="Times New Roman" w:eastAsia="Times New Roman" w:hAnsi="Times New Roman" w:cs="Times New Roman"/>
                <w:kern w:val="28"/>
                <w:sz w:val="24"/>
                <w:szCs w:val="24"/>
                <w:lang w:eastAsia="en-GB"/>
              </w:rPr>
              <w:t xml:space="preserve">SE/19/00865/FUL - </w:t>
            </w:r>
            <w:r w:rsidRPr="003F2F02">
              <w:rPr>
                <w:rFonts w:ascii="Times New Roman" w:eastAsia="Times New Roman" w:hAnsi="Times New Roman" w:cs="Times New Roman"/>
                <w:kern w:val="28"/>
                <w:sz w:val="24"/>
                <w:szCs w:val="24"/>
                <w:lang w:eastAsia="en-GB"/>
              </w:rPr>
              <w:t>Formerly Riverhead Toolmakers, London Road</w:t>
            </w:r>
            <w:r>
              <w:rPr>
                <w:rFonts w:ascii="Times New Roman" w:eastAsia="Times New Roman" w:hAnsi="Times New Roman" w:cs="Times New Roman"/>
                <w:kern w:val="28"/>
                <w:sz w:val="24"/>
                <w:szCs w:val="24"/>
                <w:lang w:eastAsia="en-GB"/>
              </w:rPr>
              <w:t xml:space="preserve"> </w:t>
            </w:r>
            <w:r w:rsidRPr="003F2F02">
              <w:rPr>
                <w:rFonts w:ascii="Times New Roman" w:eastAsia="Times New Roman" w:hAnsi="Times New Roman" w:cs="Times New Roman"/>
                <w:kern w:val="28"/>
                <w:sz w:val="24"/>
                <w:szCs w:val="24"/>
                <w:lang w:eastAsia="en-GB"/>
              </w:rPr>
              <w:t>Change of use from the former car body repair workshop to a gym</w:t>
            </w:r>
            <w:r>
              <w:rPr>
                <w:rFonts w:ascii="Times New Roman" w:eastAsia="Times New Roman" w:hAnsi="Times New Roman" w:cs="Times New Roman"/>
                <w:kern w:val="28"/>
                <w:sz w:val="24"/>
                <w:szCs w:val="24"/>
                <w:lang w:eastAsia="en-GB"/>
              </w:rPr>
              <w:t>.</w:t>
            </w:r>
          </w:p>
          <w:p w:rsidR="000A0B60" w:rsidRPr="003F2F02" w:rsidRDefault="000A0B60" w:rsidP="00B72AA3">
            <w:pPr>
              <w:rPr>
                <w:rFonts w:ascii="Times New Roman" w:eastAsia="Times New Roman" w:hAnsi="Times New Roman" w:cs="Times New Roman"/>
                <w:kern w:val="28"/>
                <w:sz w:val="24"/>
                <w:szCs w:val="24"/>
                <w:lang w:eastAsia="en-GB"/>
              </w:rPr>
            </w:pPr>
            <w:r w:rsidRPr="003F2F02">
              <w:rPr>
                <w:rFonts w:ascii="Times New Roman" w:eastAsia="Times New Roman" w:hAnsi="Times New Roman" w:cs="Times New Roman"/>
                <w:kern w:val="28"/>
                <w:sz w:val="24"/>
                <w:szCs w:val="24"/>
                <w:lang w:eastAsia="en-GB"/>
              </w:rPr>
              <w:t>SE/19/00880/HOUSE - 34 Bullfinch Lane, TN13 2EB</w:t>
            </w:r>
            <w:r>
              <w:rPr>
                <w:rFonts w:ascii="Times New Roman" w:eastAsia="Times New Roman" w:hAnsi="Times New Roman" w:cs="Times New Roman"/>
                <w:kern w:val="28"/>
                <w:sz w:val="24"/>
                <w:szCs w:val="24"/>
                <w:lang w:eastAsia="en-GB"/>
              </w:rPr>
              <w:t xml:space="preserve"> </w:t>
            </w:r>
            <w:r w:rsidRPr="003F2F02">
              <w:rPr>
                <w:rFonts w:ascii="Times New Roman" w:eastAsia="Times New Roman" w:hAnsi="Times New Roman" w:cs="Times New Roman"/>
                <w:kern w:val="28"/>
                <w:sz w:val="24"/>
                <w:szCs w:val="24"/>
                <w:lang w:eastAsia="en-GB"/>
              </w:rPr>
              <w:t>Proposed part two storey rear extension and single storey extension. Roof alterations.</w:t>
            </w:r>
          </w:p>
          <w:p w:rsidR="000A0B60" w:rsidRPr="007A2578" w:rsidRDefault="000A0B60" w:rsidP="000D0B47">
            <w:pPr>
              <w:pStyle w:val="ListParagraph"/>
              <w:numPr>
                <w:ilvl w:val="0"/>
                <w:numId w:val="1"/>
              </w:numPr>
              <w:jc w:val="both"/>
            </w:pPr>
            <w:r w:rsidRPr="003F2F02">
              <w:rPr>
                <w:rFonts w:ascii="Times New Roman" w:hAnsi="Times New Roman" w:cs="Times New Roman"/>
                <w:sz w:val="24"/>
                <w:szCs w:val="24"/>
              </w:rPr>
              <w:t xml:space="preserve">Planning permission was granted for </w:t>
            </w:r>
            <w:r>
              <w:rPr>
                <w:rFonts w:ascii="Times New Roman" w:hAnsi="Times New Roman" w:cs="Times New Roman"/>
                <w:sz w:val="24"/>
                <w:szCs w:val="24"/>
              </w:rPr>
              <w:t>61 London Road, 21 Homefield Road, 34 Uplands Way and 11 The Glebe Field</w:t>
            </w:r>
          </w:p>
        </w:tc>
      </w:tr>
      <w:tr w:rsidR="000A0B60" w:rsidRPr="00972206" w:rsidTr="00A6081B">
        <w:tc>
          <w:tcPr>
            <w:tcW w:w="11335" w:type="dxa"/>
          </w:tcPr>
          <w:p w:rsidR="000A0B60" w:rsidRPr="00C0546F" w:rsidRDefault="000A0B60">
            <w:pPr>
              <w:rPr>
                <w:rFonts w:ascii="Times New Roman" w:hAnsi="Times New Roman" w:cs="Times New Roman"/>
                <w:b/>
                <w:sz w:val="24"/>
                <w:szCs w:val="24"/>
              </w:rPr>
            </w:pPr>
            <w:r w:rsidRPr="00C0546F">
              <w:rPr>
                <w:rFonts w:ascii="Times New Roman" w:hAnsi="Times New Roman" w:cs="Times New Roman"/>
                <w:b/>
                <w:sz w:val="24"/>
                <w:szCs w:val="24"/>
              </w:rPr>
              <w:t>7. CORRESPONDENCE</w:t>
            </w:r>
          </w:p>
          <w:p w:rsidR="000A0B60" w:rsidRDefault="000A0B60" w:rsidP="00FA3E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NALC Newsletter and various chief executive bulletins received during the month are available for review.</w:t>
            </w:r>
          </w:p>
          <w:p w:rsidR="000A0B60" w:rsidRDefault="000A0B60" w:rsidP="001527F6">
            <w:pPr>
              <w:pStyle w:val="ListParagraph"/>
              <w:numPr>
                <w:ilvl w:val="0"/>
                <w:numId w:val="1"/>
              </w:numPr>
              <w:rPr>
                <w:rFonts w:ascii="Times New Roman" w:hAnsi="Times New Roman" w:cs="Times New Roman"/>
                <w:sz w:val="24"/>
                <w:szCs w:val="24"/>
              </w:rPr>
            </w:pPr>
            <w:r w:rsidRPr="00DA5856">
              <w:rPr>
                <w:rFonts w:ascii="Times New Roman" w:hAnsi="Times New Roman" w:cs="Times New Roman"/>
                <w:sz w:val="24"/>
                <w:szCs w:val="24"/>
              </w:rPr>
              <w:t>Councillors interested in participating in the Royal British Legion campaign to participate in writing a personal message to the D-Day veterans that are returning to Normandy this 75</w:t>
            </w:r>
            <w:r w:rsidRPr="001527F6">
              <w:rPr>
                <w:rFonts w:ascii="Times New Roman" w:hAnsi="Times New Roman" w:cs="Times New Roman"/>
                <w:sz w:val="24"/>
                <w:szCs w:val="24"/>
                <w:vertAlign w:val="superscript"/>
              </w:rPr>
              <w:t>th</w:t>
            </w:r>
            <w:r w:rsidRPr="001527F6">
              <w:rPr>
                <w:rFonts w:ascii="Times New Roman" w:hAnsi="Times New Roman" w:cs="Times New Roman"/>
                <w:sz w:val="24"/>
                <w:szCs w:val="24"/>
              </w:rPr>
              <w:t xml:space="preserve"> anniversary year will need to note the deadline </w:t>
            </w:r>
            <w:r>
              <w:rPr>
                <w:rFonts w:ascii="Times New Roman" w:hAnsi="Times New Roman" w:cs="Times New Roman"/>
                <w:sz w:val="24"/>
                <w:szCs w:val="24"/>
              </w:rPr>
              <w:t xml:space="preserve">of </w:t>
            </w:r>
            <w:r w:rsidRPr="001527F6">
              <w:rPr>
                <w:rFonts w:ascii="Times New Roman" w:hAnsi="Times New Roman" w:cs="Times New Roman"/>
                <w:sz w:val="24"/>
                <w:szCs w:val="24"/>
              </w:rPr>
              <w:t>9</w:t>
            </w:r>
            <w:r w:rsidRPr="001527F6">
              <w:rPr>
                <w:rFonts w:ascii="Times New Roman" w:hAnsi="Times New Roman" w:cs="Times New Roman"/>
                <w:sz w:val="24"/>
                <w:szCs w:val="24"/>
                <w:vertAlign w:val="superscript"/>
              </w:rPr>
              <w:t>th</w:t>
            </w:r>
            <w:r w:rsidRPr="001527F6">
              <w:rPr>
                <w:rFonts w:ascii="Times New Roman" w:hAnsi="Times New Roman" w:cs="Times New Roman"/>
                <w:sz w:val="24"/>
                <w:szCs w:val="24"/>
              </w:rPr>
              <w:t xml:space="preserve"> May. </w:t>
            </w:r>
          </w:p>
          <w:p w:rsidR="000A0B60" w:rsidRPr="00DA5856" w:rsidRDefault="000A0B60" w:rsidP="001527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Pr="00DA5856">
              <w:rPr>
                <w:rFonts w:ascii="Times New Roman" w:hAnsi="Times New Roman" w:cs="Times New Roman"/>
                <w:sz w:val="24"/>
                <w:szCs w:val="24"/>
              </w:rPr>
              <w:t xml:space="preserve">Kent Police flyer on anti-social behaviour </w:t>
            </w:r>
            <w:r>
              <w:rPr>
                <w:rFonts w:ascii="Times New Roman" w:hAnsi="Times New Roman" w:cs="Times New Roman"/>
                <w:sz w:val="24"/>
                <w:szCs w:val="24"/>
              </w:rPr>
              <w:t xml:space="preserve">has been posted </w:t>
            </w:r>
            <w:r w:rsidRPr="00DA5856">
              <w:rPr>
                <w:rFonts w:ascii="Times New Roman" w:hAnsi="Times New Roman" w:cs="Times New Roman"/>
                <w:sz w:val="24"/>
                <w:szCs w:val="24"/>
              </w:rPr>
              <w:t>to the website</w:t>
            </w:r>
            <w:r>
              <w:rPr>
                <w:rFonts w:ascii="Times New Roman" w:hAnsi="Times New Roman" w:cs="Times New Roman"/>
                <w:sz w:val="24"/>
                <w:szCs w:val="24"/>
              </w:rPr>
              <w:t>.</w:t>
            </w:r>
          </w:p>
          <w:p w:rsidR="000A0B60" w:rsidRPr="000D0B47" w:rsidRDefault="000A0B60" w:rsidP="00D94D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Community Safety Partnership April newsletter distributed by SDC is available by email.</w:t>
            </w:r>
          </w:p>
        </w:tc>
      </w:tr>
      <w:tr w:rsidR="000A0B60" w:rsidRPr="00972206" w:rsidTr="00A6081B">
        <w:tc>
          <w:tcPr>
            <w:tcW w:w="11335" w:type="dxa"/>
          </w:tcPr>
          <w:p w:rsidR="000A0B60" w:rsidRDefault="000A0B60">
            <w:pPr>
              <w:rPr>
                <w:rFonts w:ascii="Times New Roman" w:hAnsi="Times New Roman" w:cs="Times New Roman"/>
                <w:b/>
                <w:sz w:val="24"/>
                <w:szCs w:val="24"/>
              </w:rPr>
            </w:pPr>
            <w:r w:rsidRPr="00C0546F">
              <w:rPr>
                <w:rFonts w:ascii="Times New Roman" w:hAnsi="Times New Roman" w:cs="Times New Roman"/>
                <w:b/>
                <w:sz w:val="24"/>
                <w:szCs w:val="24"/>
              </w:rPr>
              <w:t>8. CLERK’S OFFICE</w:t>
            </w:r>
          </w:p>
          <w:p w:rsidR="000A0B60" w:rsidRPr="003F2F02" w:rsidRDefault="000A0B60" w:rsidP="000D0B47">
            <w:pPr>
              <w:pStyle w:val="ListParagraph"/>
              <w:numPr>
                <w:ilvl w:val="0"/>
                <w:numId w:val="57"/>
              </w:numPr>
              <w:rPr>
                <w:rFonts w:ascii="Times New Roman" w:hAnsi="Times New Roman" w:cs="Times New Roman"/>
                <w:b/>
                <w:sz w:val="24"/>
                <w:szCs w:val="24"/>
              </w:rPr>
            </w:pPr>
            <w:r w:rsidRPr="003F2F02">
              <w:rPr>
                <w:rFonts w:ascii="Times New Roman" w:hAnsi="Times New Roman" w:cs="Times New Roman"/>
                <w:b/>
                <w:sz w:val="24"/>
                <w:szCs w:val="24"/>
              </w:rPr>
              <w:t>Annual Parish Meeting</w:t>
            </w:r>
          </w:p>
          <w:p w:rsidR="000A0B60" w:rsidRDefault="000A0B60" w:rsidP="001527F6">
            <w:pPr>
              <w:pStyle w:val="ListParagraph"/>
              <w:numPr>
                <w:ilvl w:val="0"/>
                <w:numId w:val="56"/>
              </w:numPr>
              <w:rPr>
                <w:rFonts w:ascii="Times New Roman" w:hAnsi="Times New Roman" w:cs="Times New Roman"/>
                <w:sz w:val="24"/>
                <w:szCs w:val="24"/>
              </w:rPr>
            </w:pPr>
            <w:r w:rsidRPr="003F2F02">
              <w:rPr>
                <w:rFonts w:ascii="Times New Roman" w:hAnsi="Times New Roman" w:cs="Times New Roman"/>
                <w:sz w:val="24"/>
                <w:szCs w:val="24"/>
              </w:rPr>
              <w:t>It</w:t>
            </w:r>
            <w:r>
              <w:rPr>
                <w:rFonts w:ascii="Times New Roman" w:hAnsi="Times New Roman" w:cs="Times New Roman"/>
                <w:sz w:val="24"/>
                <w:szCs w:val="24"/>
              </w:rPr>
              <w:t xml:space="preserve"> was agreed to make a s137 donation </w:t>
            </w:r>
            <w:r w:rsidRPr="003F2F02">
              <w:rPr>
                <w:rFonts w:ascii="Times New Roman" w:hAnsi="Times New Roman" w:cs="Times New Roman"/>
                <w:sz w:val="24"/>
                <w:szCs w:val="24"/>
              </w:rPr>
              <w:t>to the S</w:t>
            </w:r>
            <w:r>
              <w:rPr>
                <w:rFonts w:ascii="Times New Roman" w:hAnsi="Times New Roman" w:cs="Times New Roman"/>
                <w:sz w:val="24"/>
                <w:szCs w:val="24"/>
              </w:rPr>
              <w:t xml:space="preserve">evenoaks </w:t>
            </w:r>
            <w:r w:rsidRPr="003F2F02">
              <w:rPr>
                <w:rFonts w:ascii="Times New Roman" w:hAnsi="Times New Roman" w:cs="Times New Roman"/>
                <w:sz w:val="24"/>
                <w:szCs w:val="24"/>
              </w:rPr>
              <w:t>T</w:t>
            </w:r>
            <w:r>
              <w:rPr>
                <w:rFonts w:ascii="Times New Roman" w:hAnsi="Times New Roman" w:cs="Times New Roman"/>
                <w:sz w:val="24"/>
                <w:szCs w:val="24"/>
              </w:rPr>
              <w:t xml:space="preserve">own </w:t>
            </w:r>
            <w:r w:rsidRPr="003F2F02">
              <w:rPr>
                <w:rFonts w:ascii="Times New Roman" w:hAnsi="Times New Roman" w:cs="Times New Roman"/>
                <w:sz w:val="24"/>
                <w:szCs w:val="24"/>
              </w:rPr>
              <w:t>C</w:t>
            </w:r>
            <w:r>
              <w:rPr>
                <w:rFonts w:ascii="Times New Roman" w:hAnsi="Times New Roman" w:cs="Times New Roman"/>
                <w:sz w:val="24"/>
                <w:szCs w:val="24"/>
              </w:rPr>
              <w:t>ouncil</w:t>
            </w:r>
            <w:r w:rsidRPr="003F2F02">
              <w:rPr>
                <w:rFonts w:ascii="Times New Roman" w:hAnsi="Times New Roman" w:cs="Times New Roman"/>
                <w:sz w:val="24"/>
                <w:szCs w:val="24"/>
              </w:rPr>
              <w:t xml:space="preserve"> Mayors Charity</w:t>
            </w:r>
            <w:r>
              <w:rPr>
                <w:rFonts w:ascii="Times New Roman" w:hAnsi="Times New Roman" w:cs="Times New Roman"/>
                <w:sz w:val="24"/>
                <w:szCs w:val="24"/>
              </w:rPr>
              <w:t>, if a projector can be borrowed for the APM</w:t>
            </w:r>
            <w:r w:rsidRPr="003F2F02">
              <w:rPr>
                <w:rFonts w:ascii="Times New Roman" w:hAnsi="Times New Roman" w:cs="Times New Roman"/>
                <w:sz w:val="24"/>
                <w:szCs w:val="24"/>
              </w:rPr>
              <w:t xml:space="preserve">. </w:t>
            </w:r>
          </w:p>
          <w:p w:rsidR="000A0B60" w:rsidRPr="00D94D83" w:rsidRDefault="000A0B60" w:rsidP="00133EC8">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lastRenderedPageBreak/>
              <w:t>The noticeboards for the APM were made available to Councillors decorating them for the APM. Cllr Stewart will prepare one for S</w:t>
            </w:r>
            <w:r w:rsidRPr="00D94D83">
              <w:rPr>
                <w:rFonts w:ascii="Times New Roman" w:hAnsi="Times New Roman" w:cs="Times New Roman"/>
                <w:sz w:val="24"/>
                <w:szCs w:val="24"/>
              </w:rPr>
              <w:t>peed</w:t>
            </w:r>
            <w:r>
              <w:rPr>
                <w:rFonts w:ascii="Times New Roman" w:hAnsi="Times New Roman" w:cs="Times New Roman"/>
                <w:sz w:val="24"/>
                <w:szCs w:val="24"/>
              </w:rPr>
              <w:t xml:space="preserve"> W</w:t>
            </w:r>
            <w:r w:rsidRPr="00D94D83">
              <w:rPr>
                <w:rFonts w:ascii="Times New Roman" w:hAnsi="Times New Roman" w:cs="Times New Roman"/>
                <w:sz w:val="24"/>
                <w:szCs w:val="24"/>
              </w:rPr>
              <w:t xml:space="preserve">atch, </w:t>
            </w:r>
            <w:r>
              <w:rPr>
                <w:rFonts w:ascii="Times New Roman" w:hAnsi="Times New Roman" w:cs="Times New Roman"/>
                <w:sz w:val="24"/>
                <w:szCs w:val="24"/>
              </w:rPr>
              <w:t xml:space="preserve">Cllrs Denton and Carmichael for </w:t>
            </w:r>
            <w:r w:rsidRPr="00D94D83">
              <w:rPr>
                <w:rFonts w:ascii="Times New Roman" w:hAnsi="Times New Roman" w:cs="Times New Roman"/>
                <w:sz w:val="24"/>
                <w:szCs w:val="24"/>
              </w:rPr>
              <w:t>WW1&amp;2</w:t>
            </w:r>
            <w:r>
              <w:rPr>
                <w:rFonts w:ascii="Times New Roman" w:hAnsi="Times New Roman" w:cs="Times New Roman"/>
                <w:sz w:val="24"/>
                <w:szCs w:val="24"/>
              </w:rPr>
              <w:t xml:space="preserve"> commemorations and Cllr Kennett for Councillors individual photographs.</w:t>
            </w:r>
          </w:p>
          <w:p w:rsidR="000A0B60" w:rsidRPr="003F2F02" w:rsidRDefault="000A0B60" w:rsidP="003F2F02">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Chairmen of each committee were asked to prepare their speeches for the APM in advance and email them to Cllr Collins by 9am Monday 29</w:t>
            </w:r>
            <w:r w:rsidRPr="000D0B47">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rsidR="000A0B60" w:rsidRDefault="000A0B60" w:rsidP="003746D2">
            <w:pPr>
              <w:pStyle w:val="ListParagraph"/>
              <w:numPr>
                <w:ilvl w:val="0"/>
                <w:numId w:val="56"/>
              </w:numPr>
              <w:rPr>
                <w:rFonts w:ascii="Times New Roman" w:hAnsi="Times New Roman" w:cs="Times New Roman"/>
                <w:sz w:val="24"/>
                <w:szCs w:val="24"/>
              </w:rPr>
            </w:pPr>
            <w:r w:rsidRPr="003F2F02">
              <w:rPr>
                <w:rFonts w:ascii="Times New Roman" w:hAnsi="Times New Roman" w:cs="Times New Roman"/>
                <w:sz w:val="24"/>
                <w:szCs w:val="24"/>
              </w:rPr>
              <w:t xml:space="preserve">Food has been ordered for the APM and it will be delivered and </w:t>
            </w:r>
            <w:r>
              <w:rPr>
                <w:rFonts w:ascii="Times New Roman" w:hAnsi="Times New Roman" w:cs="Times New Roman"/>
                <w:sz w:val="24"/>
                <w:szCs w:val="24"/>
              </w:rPr>
              <w:t xml:space="preserve">the clerk </w:t>
            </w:r>
            <w:r w:rsidRPr="003F2F02">
              <w:rPr>
                <w:rFonts w:ascii="Times New Roman" w:hAnsi="Times New Roman" w:cs="Times New Roman"/>
                <w:sz w:val="24"/>
                <w:szCs w:val="24"/>
              </w:rPr>
              <w:t xml:space="preserve">has offered to arrange </w:t>
            </w:r>
            <w:r>
              <w:rPr>
                <w:rFonts w:ascii="Times New Roman" w:hAnsi="Times New Roman" w:cs="Times New Roman"/>
                <w:sz w:val="24"/>
                <w:szCs w:val="24"/>
              </w:rPr>
              <w:t xml:space="preserve">and collect </w:t>
            </w:r>
            <w:r w:rsidRPr="003F2F02">
              <w:rPr>
                <w:rFonts w:ascii="Times New Roman" w:hAnsi="Times New Roman" w:cs="Times New Roman"/>
                <w:sz w:val="24"/>
                <w:szCs w:val="24"/>
              </w:rPr>
              <w:t>the glasses</w:t>
            </w:r>
            <w:r>
              <w:rPr>
                <w:rFonts w:ascii="Times New Roman" w:hAnsi="Times New Roman" w:cs="Times New Roman"/>
                <w:sz w:val="24"/>
                <w:szCs w:val="24"/>
              </w:rPr>
              <w:t>.</w:t>
            </w:r>
          </w:p>
          <w:p w:rsidR="000A0B60" w:rsidRPr="001527F6" w:rsidRDefault="000A0B60" w:rsidP="00DA5856">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Cllrs Denton, </w:t>
            </w:r>
            <w:proofErr w:type="spellStart"/>
            <w:r>
              <w:rPr>
                <w:rFonts w:ascii="Times New Roman" w:hAnsi="Times New Roman" w:cs="Times New Roman"/>
                <w:sz w:val="24"/>
                <w:szCs w:val="24"/>
              </w:rPr>
              <w:t>Himsworth</w:t>
            </w:r>
            <w:proofErr w:type="spellEnd"/>
            <w:r>
              <w:rPr>
                <w:rFonts w:ascii="Times New Roman" w:hAnsi="Times New Roman" w:cs="Times New Roman"/>
                <w:sz w:val="24"/>
                <w:szCs w:val="24"/>
              </w:rPr>
              <w:t xml:space="preserve"> and Collins and the Clerk will set up the </w:t>
            </w:r>
            <w:r w:rsidRPr="001527F6">
              <w:rPr>
                <w:rFonts w:ascii="Times New Roman" w:hAnsi="Times New Roman" w:cs="Times New Roman"/>
                <w:sz w:val="24"/>
                <w:szCs w:val="24"/>
              </w:rPr>
              <w:t>Village Hall at 4pm</w:t>
            </w:r>
            <w:r>
              <w:rPr>
                <w:rFonts w:ascii="Times New Roman" w:hAnsi="Times New Roman" w:cs="Times New Roman"/>
                <w:sz w:val="24"/>
                <w:szCs w:val="24"/>
              </w:rPr>
              <w:t xml:space="preserve"> and Cllrs Carmichael, Stewart and Hooper will clear up afterwards.</w:t>
            </w:r>
            <w:r w:rsidRPr="001527F6">
              <w:rPr>
                <w:rFonts w:ascii="Times New Roman" w:hAnsi="Times New Roman" w:cs="Times New Roman"/>
                <w:sz w:val="24"/>
                <w:szCs w:val="24"/>
              </w:rPr>
              <w:t xml:space="preserve"> </w:t>
            </w:r>
          </w:p>
          <w:p w:rsidR="000A0B60" w:rsidRDefault="000A0B60" w:rsidP="000D0B47">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Cllr Stewart will continue to see if someone from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can come to make a presentation, otherwise a video of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in progress will be considered.</w:t>
            </w:r>
          </w:p>
          <w:p w:rsidR="000A0B60" w:rsidRPr="000D0B47" w:rsidRDefault="000A0B60" w:rsidP="000D0B47">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It was agreed to ask for a show of hands from residents at the APM as to how many use the Riverhead library as Chevening Parish Council is proposing at its own APM.</w:t>
            </w:r>
          </w:p>
          <w:p w:rsidR="000A0B60" w:rsidRPr="003F2F02" w:rsidRDefault="000A0B60" w:rsidP="003F2F02">
            <w:pPr>
              <w:pStyle w:val="ListParagraph"/>
              <w:numPr>
                <w:ilvl w:val="0"/>
                <w:numId w:val="57"/>
              </w:numPr>
              <w:rPr>
                <w:rFonts w:ascii="Times New Roman" w:hAnsi="Times New Roman" w:cs="Times New Roman"/>
                <w:b/>
                <w:sz w:val="24"/>
                <w:szCs w:val="24"/>
              </w:rPr>
            </w:pPr>
            <w:r w:rsidRPr="003F2F02">
              <w:rPr>
                <w:rFonts w:ascii="Times New Roman" w:hAnsi="Times New Roman" w:cs="Times New Roman"/>
                <w:b/>
                <w:sz w:val="24"/>
                <w:szCs w:val="24"/>
              </w:rPr>
              <w:t>Parish Vacancies after 2</w:t>
            </w:r>
            <w:r w:rsidRPr="003F2F02">
              <w:rPr>
                <w:rFonts w:ascii="Times New Roman" w:hAnsi="Times New Roman" w:cs="Times New Roman"/>
                <w:b/>
                <w:sz w:val="24"/>
                <w:szCs w:val="24"/>
                <w:vertAlign w:val="superscript"/>
              </w:rPr>
              <w:t>nd</w:t>
            </w:r>
            <w:r w:rsidRPr="003F2F02">
              <w:rPr>
                <w:rFonts w:ascii="Times New Roman" w:hAnsi="Times New Roman" w:cs="Times New Roman"/>
                <w:b/>
                <w:sz w:val="24"/>
                <w:szCs w:val="24"/>
              </w:rPr>
              <w:t xml:space="preserve"> May 2019</w:t>
            </w:r>
          </w:p>
          <w:p w:rsidR="000A0B60" w:rsidRPr="003F2F02" w:rsidRDefault="000A0B60" w:rsidP="003F2F02">
            <w:pPr>
              <w:pStyle w:val="ListParagraph"/>
              <w:numPr>
                <w:ilvl w:val="0"/>
                <w:numId w:val="56"/>
              </w:numPr>
              <w:rPr>
                <w:rFonts w:ascii="Times New Roman" w:hAnsi="Times New Roman" w:cs="Times New Roman"/>
                <w:b/>
                <w:sz w:val="24"/>
                <w:szCs w:val="24"/>
              </w:rPr>
            </w:pPr>
            <w:r>
              <w:rPr>
                <w:rFonts w:ascii="Times New Roman" w:hAnsi="Times New Roman" w:cs="Times New Roman"/>
                <w:sz w:val="24"/>
                <w:szCs w:val="24"/>
              </w:rPr>
              <w:t xml:space="preserve">Cllr Collins has checked the KALC publications for unfilled seats after an uncontested election and confirmed with SDC that Riverhead Parish Council should follow these procedures. It was agreed to advertise the 2 unfilled seats in the usual way and to co-opt any interested individuals at the May meeting which is within </w:t>
            </w:r>
            <w:r w:rsidRPr="003F2F02">
              <w:rPr>
                <w:rFonts w:ascii="Times New Roman" w:hAnsi="Times New Roman" w:cs="Times New Roman"/>
                <w:sz w:val="24"/>
                <w:szCs w:val="24"/>
              </w:rPr>
              <w:t>35 days of an uncontested election</w:t>
            </w:r>
            <w:r>
              <w:rPr>
                <w:rFonts w:ascii="Times New Roman" w:hAnsi="Times New Roman" w:cs="Times New Roman"/>
                <w:sz w:val="24"/>
                <w:szCs w:val="24"/>
              </w:rPr>
              <w:t>. The deadline for Councillors to notify the Clerk that of the intention to propose and second a co-option is noon o</w:t>
            </w:r>
            <w:r w:rsidRPr="003F2F02">
              <w:rPr>
                <w:rFonts w:ascii="Times New Roman" w:hAnsi="Times New Roman" w:cs="Times New Roman"/>
                <w:sz w:val="24"/>
                <w:szCs w:val="24"/>
              </w:rPr>
              <w:t>n Monday 13</w:t>
            </w:r>
            <w:r w:rsidRPr="003F2F02">
              <w:rPr>
                <w:rFonts w:ascii="Times New Roman" w:hAnsi="Times New Roman" w:cs="Times New Roman"/>
                <w:sz w:val="24"/>
                <w:szCs w:val="24"/>
                <w:vertAlign w:val="superscript"/>
              </w:rPr>
              <w:t>th</w:t>
            </w:r>
            <w:r w:rsidRPr="003F2F02">
              <w:rPr>
                <w:rFonts w:ascii="Times New Roman" w:hAnsi="Times New Roman" w:cs="Times New Roman"/>
                <w:sz w:val="24"/>
                <w:szCs w:val="24"/>
              </w:rPr>
              <w:t xml:space="preserve"> May, when the next agenda is due to be issued. </w:t>
            </w:r>
          </w:p>
          <w:p w:rsidR="000A0B60" w:rsidRDefault="000A0B60" w:rsidP="0002001C">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Councillors who </w:t>
            </w:r>
            <w:r w:rsidRPr="008B3305">
              <w:rPr>
                <w:rFonts w:ascii="Times New Roman" w:hAnsi="Times New Roman" w:cs="Times New Roman"/>
                <w:sz w:val="24"/>
                <w:szCs w:val="24"/>
              </w:rPr>
              <w:t>received notification of election to Riverhead Parish Council from SDC</w:t>
            </w:r>
            <w:r>
              <w:rPr>
                <w:rFonts w:ascii="Times New Roman" w:hAnsi="Times New Roman" w:cs="Times New Roman"/>
                <w:sz w:val="24"/>
                <w:szCs w:val="24"/>
              </w:rPr>
              <w:t xml:space="preserve"> were reminded that they need </w:t>
            </w:r>
            <w:r w:rsidRPr="008B3305">
              <w:rPr>
                <w:rFonts w:ascii="Times New Roman" w:hAnsi="Times New Roman" w:cs="Times New Roman"/>
                <w:sz w:val="24"/>
                <w:szCs w:val="24"/>
              </w:rPr>
              <w:t>to complete an expense return even if there are nil expenses.</w:t>
            </w:r>
          </w:p>
          <w:p w:rsidR="000A0B60" w:rsidRPr="000D0B47" w:rsidRDefault="000A0B60" w:rsidP="005A0F21">
            <w:pPr>
              <w:pStyle w:val="ListParagraph"/>
              <w:numPr>
                <w:ilvl w:val="0"/>
                <w:numId w:val="57"/>
              </w:numPr>
              <w:rPr>
                <w:rFonts w:ascii="Times New Roman" w:hAnsi="Times New Roman" w:cs="Times New Roman"/>
                <w:b/>
                <w:sz w:val="24"/>
                <w:szCs w:val="24"/>
              </w:rPr>
            </w:pPr>
            <w:r w:rsidRPr="003F2F02">
              <w:rPr>
                <w:rFonts w:ascii="Times New Roman" w:hAnsi="Times New Roman" w:cs="Times New Roman"/>
                <w:b/>
                <w:sz w:val="24"/>
                <w:szCs w:val="24"/>
              </w:rPr>
              <w:t>Other matters to report</w:t>
            </w:r>
          </w:p>
          <w:p w:rsidR="000A0B60" w:rsidRDefault="000A0B60" w:rsidP="00DA5856">
            <w:pPr>
              <w:pStyle w:val="ListParagraph"/>
              <w:numPr>
                <w:ilvl w:val="0"/>
                <w:numId w:val="56"/>
              </w:numPr>
              <w:rPr>
                <w:rFonts w:ascii="Times New Roman" w:hAnsi="Times New Roman" w:cs="Times New Roman"/>
                <w:sz w:val="24"/>
                <w:szCs w:val="24"/>
              </w:rPr>
            </w:pPr>
            <w:r w:rsidRPr="00DA5856">
              <w:rPr>
                <w:rFonts w:ascii="Times New Roman" w:hAnsi="Times New Roman" w:cs="Times New Roman"/>
                <w:sz w:val="24"/>
                <w:szCs w:val="24"/>
              </w:rPr>
              <w:t xml:space="preserve">All councillors were requested to notify the clerk of any </w:t>
            </w:r>
            <w:r w:rsidRPr="001527F6">
              <w:rPr>
                <w:rFonts w:ascii="Times New Roman" w:hAnsi="Times New Roman" w:cs="Times New Roman"/>
                <w:sz w:val="24"/>
                <w:szCs w:val="24"/>
              </w:rPr>
              <w:t xml:space="preserve">known holiday dates </w:t>
            </w:r>
          </w:p>
          <w:p w:rsidR="000A0B60" w:rsidRDefault="000A0B60" w:rsidP="001527F6">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Cllr Wood requested any suggestions as to how the Village scene </w:t>
            </w:r>
            <w:r w:rsidRPr="00DA5856">
              <w:rPr>
                <w:rFonts w:ascii="Times New Roman" w:hAnsi="Times New Roman" w:cs="Times New Roman"/>
                <w:sz w:val="24"/>
                <w:szCs w:val="24"/>
              </w:rPr>
              <w:t>oil painting in the office</w:t>
            </w:r>
            <w:r>
              <w:rPr>
                <w:rFonts w:ascii="Times New Roman" w:hAnsi="Times New Roman" w:cs="Times New Roman"/>
                <w:sz w:val="24"/>
                <w:szCs w:val="24"/>
              </w:rPr>
              <w:t xml:space="preserve"> could be displayed</w:t>
            </w:r>
            <w:r w:rsidRPr="00DA5856">
              <w:rPr>
                <w:rFonts w:ascii="Times New Roman" w:hAnsi="Times New Roman" w:cs="Times New Roman"/>
                <w:sz w:val="24"/>
                <w:szCs w:val="24"/>
              </w:rPr>
              <w:t xml:space="preserve"> more prominently</w:t>
            </w:r>
            <w:r>
              <w:rPr>
                <w:rFonts w:ascii="Times New Roman" w:hAnsi="Times New Roman" w:cs="Times New Roman"/>
                <w:sz w:val="24"/>
                <w:szCs w:val="24"/>
              </w:rPr>
              <w:t>.</w:t>
            </w:r>
          </w:p>
          <w:p w:rsidR="000A0B60" w:rsidRPr="00D12D5B" w:rsidRDefault="000A0B60" w:rsidP="00133EC8">
            <w:pPr>
              <w:pStyle w:val="ListParagraph"/>
              <w:numPr>
                <w:ilvl w:val="0"/>
                <w:numId w:val="56"/>
              </w:numPr>
            </w:pPr>
            <w:r>
              <w:rPr>
                <w:rFonts w:ascii="Times New Roman" w:hAnsi="Times New Roman" w:cs="Times New Roman"/>
                <w:sz w:val="24"/>
                <w:szCs w:val="24"/>
              </w:rPr>
              <w:t>Cllr Stewart will investigate the coffee morning for over 65s run by a pub in Chevening with a view to approaching Riverhead pubs or restaurants to see if they would run a similar activity.</w:t>
            </w:r>
          </w:p>
        </w:tc>
      </w:tr>
    </w:tbl>
    <w:p w:rsidR="00BC56A9" w:rsidRDefault="00BC56A9">
      <w:pPr>
        <w:rPr>
          <w:rFonts w:ascii="Times New Roman" w:hAnsi="Times New Roman" w:cs="Times New Roman"/>
          <w:sz w:val="24"/>
          <w:szCs w:val="24"/>
        </w:rPr>
      </w:pPr>
    </w:p>
    <w:p w:rsidR="00296224" w:rsidRDefault="004F6AC2">
      <w:pPr>
        <w:rPr>
          <w:rFonts w:ascii="Times New Roman" w:hAnsi="Times New Roman" w:cs="Times New Roman"/>
          <w:sz w:val="24"/>
          <w:szCs w:val="24"/>
        </w:rPr>
      </w:pPr>
      <w:r>
        <w:rPr>
          <w:rFonts w:ascii="Times New Roman" w:hAnsi="Times New Roman" w:cs="Times New Roman"/>
          <w:sz w:val="24"/>
          <w:szCs w:val="24"/>
        </w:rPr>
        <w:t>The meeting closed at</w:t>
      </w:r>
      <w:r w:rsidR="00DA5856">
        <w:rPr>
          <w:rFonts w:ascii="Times New Roman" w:hAnsi="Times New Roman" w:cs="Times New Roman"/>
          <w:sz w:val="24"/>
          <w:szCs w:val="24"/>
        </w:rPr>
        <w:t xml:space="preserve"> 9.08</w:t>
      </w:r>
      <w:r w:rsidR="00CE5D3F">
        <w:rPr>
          <w:rFonts w:ascii="Times New Roman" w:hAnsi="Times New Roman" w:cs="Times New Roman"/>
          <w:sz w:val="24"/>
          <w:szCs w:val="24"/>
        </w:rPr>
        <w:t xml:space="preserve"> </w:t>
      </w:r>
      <w:r>
        <w:rPr>
          <w:rFonts w:ascii="Times New Roman" w:hAnsi="Times New Roman" w:cs="Times New Roman"/>
          <w:sz w:val="24"/>
          <w:szCs w:val="24"/>
        </w:rPr>
        <w:t>pm</w:t>
      </w:r>
      <w:r w:rsidR="00DA5856">
        <w:rPr>
          <w:rFonts w:ascii="Times New Roman" w:hAnsi="Times New Roman" w:cs="Times New Roman"/>
          <w:sz w:val="24"/>
          <w:szCs w:val="24"/>
        </w:rPr>
        <w:t>.</w:t>
      </w:r>
    </w:p>
    <w:sectPr w:rsidR="00296224" w:rsidSect="000A0B60">
      <w:headerReference w:type="default" r:id="rId8"/>
      <w:footerReference w:type="default" r:id="rId9"/>
      <w:pgSz w:w="11906" w:h="16838"/>
      <w:pgMar w:top="567" w:right="567" w:bottom="816" w:left="35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4EA0" w:rsidRDefault="000B4EA0" w:rsidP="00972206">
      <w:pPr>
        <w:spacing w:after="0" w:line="240" w:lineRule="auto"/>
      </w:pPr>
      <w:r>
        <w:separator/>
      </w:r>
    </w:p>
  </w:endnote>
  <w:endnote w:type="continuationSeparator" w:id="0">
    <w:p w:rsidR="000B4EA0" w:rsidRDefault="000B4EA0"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rsidR="00295386" w:rsidRDefault="00295386">
        <w:pPr>
          <w:pStyle w:val="Footer"/>
          <w:jc w:val="center"/>
        </w:pPr>
        <w:r>
          <w:fldChar w:fldCharType="begin"/>
        </w:r>
        <w:r>
          <w:instrText xml:space="preserve"> PAGE   \* MERGEFORMAT </w:instrText>
        </w:r>
        <w:r>
          <w:fldChar w:fldCharType="separate"/>
        </w:r>
        <w:r w:rsidR="00C32041">
          <w:rPr>
            <w:noProof/>
          </w:rPr>
          <w:t>4</w:t>
        </w:r>
        <w:r>
          <w:rPr>
            <w:noProof/>
          </w:rPr>
          <w:fldChar w:fldCharType="end"/>
        </w:r>
      </w:p>
    </w:sdtContent>
  </w:sdt>
  <w:p w:rsidR="00295386" w:rsidRDefault="0029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4EA0" w:rsidRDefault="000B4EA0" w:rsidP="00972206">
      <w:pPr>
        <w:spacing w:after="0" w:line="240" w:lineRule="auto"/>
      </w:pPr>
      <w:r>
        <w:separator/>
      </w:r>
    </w:p>
  </w:footnote>
  <w:footnote w:type="continuationSeparator" w:id="0">
    <w:p w:rsidR="000B4EA0" w:rsidRDefault="000B4EA0"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5386" w:rsidRPr="00972206" w:rsidRDefault="00295386"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295386" w:rsidRPr="00972206" w:rsidRDefault="00295386"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April Minutes 2019</w:t>
    </w:r>
  </w:p>
  <w:p w:rsidR="00295386" w:rsidRDefault="00295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34"/>
    <w:multiLevelType w:val="hybridMultilevel"/>
    <w:tmpl w:val="647C64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3546B54"/>
    <w:multiLevelType w:val="hybridMultilevel"/>
    <w:tmpl w:val="BAA60A4E"/>
    <w:lvl w:ilvl="0" w:tplc="E91438DC">
      <w:start w:val="1"/>
      <w:numFmt w:val="lowerRoman"/>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B2B50"/>
    <w:multiLevelType w:val="hybridMultilevel"/>
    <w:tmpl w:val="8C0886DA"/>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308E1"/>
    <w:multiLevelType w:val="hybridMultilevel"/>
    <w:tmpl w:val="C44E7BF0"/>
    <w:lvl w:ilvl="0" w:tplc="E91438DC">
      <w:start w:val="1"/>
      <w:numFmt w:val="lowerRoman"/>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95B4A"/>
    <w:multiLevelType w:val="hybridMultilevel"/>
    <w:tmpl w:val="D08C40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16AF6"/>
    <w:multiLevelType w:val="hybridMultilevel"/>
    <w:tmpl w:val="592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D6EC4"/>
    <w:multiLevelType w:val="hybridMultilevel"/>
    <w:tmpl w:val="4FC6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3213F"/>
    <w:multiLevelType w:val="hybridMultilevel"/>
    <w:tmpl w:val="852C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04E52"/>
    <w:multiLevelType w:val="hybridMultilevel"/>
    <w:tmpl w:val="005C04F2"/>
    <w:lvl w:ilvl="0" w:tplc="0409000F">
      <w:start w:val="1"/>
      <w:numFmt w:val="decimal"/>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F05CBD02">
      <w:numFmt w:val="bullet"/>
      <w:lvlText w:val="-"/>
      <w:lvlJc w:val="left"/>
      <w:pPr>
        <w:tabs>
          <w:tab w:val="num" w:pos="3240"/>
        </w:tabs>
        <w:ind w:left="3240" w:hanging="360"/>
      </w:pPr>
      <w:rPr>
        <w:rFonts w:ascii="Times New Roman" w:eastAsia="Times New Roman" w:hAnsi="Times New Roman" w:cs="Times New Roman" w:hint="default"/>
      </w:rPr>
    </w:lvl>
    <w:lvl w:ilvl="5" w:tplc="04090001">
      <w:start w:val="1"/>
      <w:numFmt w:val="bullet"/>
      <w:lvlText w:val=""/>
      <w:lvlJc w:val="left"/>
      <w:pPr>
        <w:tabs>
          <w:tab w:val="num" w:pos="4140"/>
        </w:tabs>
        <w:ind w:left="4140" w:hanging="36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DA2BAE"/>
    <w:multiLevelType w:val="hybridMultilevel"/>
    <w:tmpl w:val="D4D8E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2069C"/>
    <w:multiLevelType w:val="hybridMultilevel"/>
    <w:tmpl w:val="7D64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AA414D"/>
    <w:multiLevelType w:val="hybridMultilevel"/>
    <w:tmpl w:val="E7DC71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2" w15:restartNumberingAfterBreak="0">
    <w:nsid w:val="1DC53750"/>
    <w:multiLevelType w:val="hybridMultilevel"/>
    <w:tmpl w:val="86C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E6772"/>
    <w:multiLevelType w:val="hybridMultilevel"/>
    <w:tmpl w:val="1F6A8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43B06"/>
    <w:multiLevelType w:val="hybridMultilevel"/>
    <w:tmpl w:val="42A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9645E"/>
    <w:multiLevelType w:val="hybridMultilevel"/>
    <w:tmpl w:val="5FF6C9E6"/>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367B2"/>
    <w:multiLevelType w:val="hybridMultilevel"/>
    <w:tmpl w:val="EA1253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7" w15:restartNumberingAfterBreak="0">
    <w:nsid w:val="233F51E0"/>
    <w:multiLevelType w:val="hybridMultilevel"/>
    <w:tmpl w:val="702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73293"/>
    <w:multiLevelType w:val="hybridMultilevel"/>
    <w:tmpl w:val="CA3E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B435F"/>
    <w:multiLevelType w:val="hybridMultilevel"/>
    <w:tmpl w:val="B63827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20"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757AA3"/>
    <w:multiLevelType w:val="hybridMultilevel"/>
    <w:tmpl w:val="699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247A0"/>
    <w:multiLevelType w:val="hybridMultilevel"/>
    <w:tmpl w:val="FB906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033F4A"/>
    <w:multiLevelType w:val="hybridMultilevel"/>
    <w:tmpl w:val="7062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713F6"/>
    <w:multiLevelType w:val="hybridMultilevel"/>
    <w:tmpl w:val="08E6CCB8"/>
    <w:lvl w:ilvl="0" w:tplc="25F0C7F8">
      <w:start w:val="1"/>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E64CFD"/>
    <w:multiLevelType w:val="hybridMultilevel"/>
    <w:tmpl w:val="70B8D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DFB78CB"/>
    <w:multiLevelType w:val="hybridMultilevel"/>
    <w:tmpl w:val="32DC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55873"/>
    <w:multiLevelType w:val="hybridMultilevel"/>
    <w:tmpl w:val="E90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40269"/>
    <w:multiLevelType w:val="hybridMultilevel"/>
    <w:tmpl w:val="C972B772"/>
    <w:lvl w:ilvl="0" w:tplc="1FBE0FC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3F1DFA"/>
    <w:multiLevelType w:val="hybridMultilevel"/>
    <w:tmpl w:val="8D06C8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30" w15:restartNumberingAfterBreak="0">
    <w:nsid w:val="447F7257"/>
    <w:multiLevelType w:val="hybridMultilevel"/>
    <w:tmpl w:val="8C5E85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D97A80"/>
    <w:multiLevelType w:val="hybridMultilevel"/>
    <w:tmpl w:val="A47E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435428"/>
    <w:multiLevelType w:val="hybridMultilevel"/>
    <w:tmpl w:val="756E9A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D97185"/>
    <w:multiLevelType w:val="hybridMultilevel"/>
    <w:tmpl w:val="AB2ADA30"/>
    <w:lvl w:ilvl="0" w:tplc="E76CB86A">
      <w:start w:val="2"/>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B1661CE"/>
    <w:multiLevelType w:val="hybridMultilevel"/>
    <w:tmpl w:val="BADC0CD8"/>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A6382"/>
    <w:multiLevelType w:val="hybridMultilevel"/>
    <w:tmpl w:val="5A9E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FF22B22"/>
    <w:multiLevelType w:val="hybridMultilevel"/>
    <w:tmpl w:val="CEB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D53533"/>
    <w:multiLevelType w:val="hybridMultilevel"/>
    <w:tmpl w:val="53FC7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5161F7"/>
    <w:multiLevelType w:val="hybridMultilevel"/>
    <w:tmpl w:val="353A4558"/>
    <w:lvl w:ilvl="0" w:tplc="E76CB86A">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56839EE"/>
    <w:multiLevelType w:val="hybridMultilevel"/>
    <w:tmpl w:val="C0C83320"/>
    <w:lvl w:ilvl="0" w:tplc="04090001">
      <w:start w:val="1"/>
      <w:numFmt w:val="bullet"/>
      <w:lvlText w:val=""/>
      <w:lvlJc w:val="left"/>
      <w:pPr>
        <w:tabs>
          <w:tab w:val="num" w:pos="677"/>
        </w:tabs>
        <w:ind w:left="6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6BF379D"/>
    <w:multiLevelType w:val="hybridMultilevel"/>
    <w:tmpl w:val="353A4558"/>
    <w:lvl w:ilvl="0" w:tplc="E76CB86A">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6E60EA8"/>
    <w:multiLevelType w:val="hybridMultilevel"/>
    <w:tmpl w:val="0CE6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6C0C26"/>
    <w:multiLevelType w:val="hybridMultilevel"/>
    <w:tmpl w:val="86222C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BDF3BDC"/>
    <w:multiLevelType w:val="hybridMultilevel"/>
    <w:tmpl w:val="FC249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1721E5C"/>
    <w:multiLevelType w:val="hybridMultilevel"/>
    <w:tmpl w:val="B36A6A68"/>
    <w:lvl w:ilvl="0" w:tplc="25F0C7F8">
      <w:start w:val="1"/>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197358D"/>
    <w:multiLevelType w:val="hybridMultilevel"/>
    <w:tmpl w:val="6A8294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972726"/>
    <w:multiLevelType w:val="hybridMultilevel"/>
    <w:tmpl w:val="29FE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2B1A2F"/>
    <w:multiLevelType w:val="hybridMultilevel"/>
    <w:tmpl w:val="6F905A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1778CE"/>
    <w:multiLevelType w:val="hybridMultilevel"/>
    <w:tmpl w:val="2CDA25E2"/>
    <w:lvl w:ilvl="0" w:tplc="04090001">
      <w:start w:val="1"/>
      <w:numFmt w:val="bullet"/>
      <w:lvlText w:val=""/>
      <w:lvlJc w:val="left"/>
      <w:pPr>
        <w:tabs>
          <w:tab w:val="num" w:pos="677"/>
        </w:tabs>
        <w:ind w:left="6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434F61"/>
    <w:multiLevelType w:val="hybridMultilevel"/>
    <w:tmpl w:val="E320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2D3D96"/>
    <w:multiLevelType w:val="hybridMultilevel"/>
    <w:tmpl w:val="E3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6E5D0E"/>
    <w:multiLevelType w:val="hybridMultilevel"/>
    <w:tmpl w:val="581CA6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126C98"/>
    <w:multiLevelType w:val="hybridMultilevel"/>
    <w:tmpl w:val="D5C6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D649A8"/>
    <w:multiLevelType w:val="hybridMultilevel"/>
    <w:tmpl w:val="0DDC1EE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A938C0"/>
    <w:multiLevelType w:val="hybridMultilevel"/>
    <w:tmpl w:val="E71A86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5" w15:restartNumberingAfterBreak="0">
    <w:nsid w:val="7CEC3D63"/>
    <w:multiLevelType w:val="hybridMultilevel"/>
    <w:tmpl w:val="8BC6D19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D40868"/>
    <w:multiLevelType w:val="hybridMultilevel"/>
    <w:tmpl w:val="3C7CC5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abstractNumId w:val="22"/>
  </w:num>
  <w:num w:numId="2">
    <w:abstractNumId w:val="9"/>
  </w:num>
  <w:num w:numId="3">
    <w:abstractNumId w:val="39"/>
  </w:num>
  <w:num w:numId="4">
    <w:abstractNumId w:val="14"/>
  </w:num>
  <w:num w:numId="5">
    <w:abstractNumId w:val="36"/>
  </w:num>
  <w:num w:numId="6">
    <w:abstractNumId w:val="46"/>
  </w:num>
  <w:num w:numId="7">
    <w:abstractNumId w:val="39"/>
  </w:num>
  <w:num w:numId="8">
    <w:abstractNumId w:val="48"/>
  </w:num>
  <w:num w:numId="9">
    <w:abstractNumId w:val="8"/>
  </w:num>
  <w:num w:numId="10">
    <w:abstractNumId w:val="26"/>
  </w:num>
  <w:num w:numId="11">
    <w:abstractNumId w:val="49"/>
  </w:num>
  <w:num w:numId="12">
    <w:abstractNumId w:val="13"/>
  </w:num>
  <w:num w:numId="13">
    <w:abstractNumId w:val="35"/>
  </w:num>
  <w:num w:numId="14">
    <w:abstractNumId w:val="27"/>
  </w:num>
  <w:num w:numId="15">
    <w:abstractNumId w:val="21"/>
  </w:num>
  <w:num w:numId="16">
    <w:abstractNumId w:val="52"/>
  </w:num>
  <w:num w:numId="17">
    <w:abstractNumId w:val="5"/>
  </w:num>
  <w:num w:numId="18">
    <w:abstractNumId w:val="17"/>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1"/>
  </w:num>
  <w:num w:numId="22">
    <w:abstractNumId w:val="23"/>
  </w:num>
  <w:num w:numId="23">
    <w:abstractNumId w:val="12"/>
  </w:num>
  <w:num w:numId="24">
    <w:abstractNumId w:val="53"/>
  </w:num>
  <w:num w:numId="25">
    <w:abstractNumId w:val="55"/>
  </w:num>
  <w:num w:numId="26">
    <w:abstractNumId w:val="34"/>
  </w:num>
  <w:num w:numId="27">
    <w:abstractNumId w:val="2"/>
  </w:num>
  <w:num w:numId="28">
    <w:abstractNumId w:val="15"/>
  </w:num>
  <w:num w:numId="29">
    <w:abstractNumId w:val="7"/>
  </w:num>
  <w:num w:numId="30">
    <w:abstractNumId w:val="50"/>
  </w:num>
  <w:num w:numId="31">
    <w:abstractNumId w:val="38"/>
  </w:num>
  <w:num w:numId="32">
    <w:abstractNumId w:val="40"/>
  </w:num>
  <w:num w:numId="33">
    <w:abstractNumId w:val="28"/>
  </w:num>
  <w:num w:numId="34">
    <w:abstractNumId w:val="6"/>
  </w:num>
  <w:num w:numId="35">
    <w:abstractNumId w:val="33"/>
  </w:num>
  <w:num w:numId="36">
    <w:abstractNumId w:val="0"/>
  </w:num>
  <w:num w:numId="37">
    <w:abstractNumId w:val="16"/>
  </w:num>
  <w:num w:numId="38">
    <w:abstractNumId w:val="56"/>
  </w:num>
  <w:num w:numId="39">
    <w:abstractNumId w:val="19"/>
  </w:num>
  <w:num w:numId="40">
    <w:abstractNumId w:val="54"/>
  </w:num>
  <w:num w:numId="41">
    <w:abstractNumId w:val="3"/>
  </w:num>
  <w:num w:numId="42">
    <w:abstractNumId w:val="1"/>
  </w:num>
  <w:num w:numId="43">
    <w:abstractNumId w:val="29"/>
  </w:num>
  <w:num w:numId="44">
    <w:abstractNumId w:val="25"/>
  </w:num>
  <w:num w:numId="45">
    <w:abstractNumId w:val="42"/>
  </w:num>
  <w:num w:numId="46">
    <w:abstractNumId w:val="11"/>
  </w:num>
  <w:num w:numId="47">
    <w:abstractNumId w:val="10"/>
  </w:num>
  <w:num w:numId="48">
    <w:abstractNumId w:val="37"/>
  </w:num>
  <w:num w:numId="49">
    <w:abstractNumId w:val="45"/>
  </w:num>
  <w:num w:numId="50">
    <w:abstractNumId w:val="20"/>
  </w:num>
  <w:num w:numId="51">
    <w:abstractNumId w:val="51"/>
  </w:num>
  <w:num w:numId="52">
    <w:abstractNumId w:val="32"/>
  </w:num>
  <w:num w:numId="53">
    <w:abstractNumId w:val="4"/>
  </w:num>
  <w:num w:numId="54">
    <w:abstractNumId w:val="24"/>
  </w:num>
  <w:num w:numId="55">
    <w:abstractNumId w:val="47"/>
  </w:num>
  <w:num w:numId="56">
    <w:abstractNumId w:val="30"/>
  </w:num>
  <w:num w:numId="57">
    <w:abstractNumId w:val="44"/>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065A8"/>
    <w:rsid w:val="00011138"/>
    <w:rsid w:val="00011261"/>
    <w:rsid w:val="0002001C"/>
    <w:rsid w:val="00024DAC"/>
    <w:rsid w:val="000270D3"/>
    <w:rsid w:val="00027431"/>
    <w:rsid w:val="00031A7B"/>
    <w:rsid w:val="00033AA5"/>
    <w:rsid w:val="00035F7E"/>
    <w:rsid w:val="00045005"/>
    <w:rsid w:val="000450AC"/>
    <w:rsid w:val="00045F7E"/>
    <w:rsid w:val="000577B6"/>
    <w:rsid w:val="000615F6"/>
    <w:rsid w:val="00070CE0"/>
    <w:rsid w:val="00074772"/>
    <w:rsid w:val="00076E66"/>
    <w:rsid w:val="00085259"/>
    <w:rsid w:val="00086374"/>
    <w:rsid w:val="0009547D"/>
    <w:rsid w:val="000A0271"/>
    <w:rsid w:val="000A0B60"/>
    <w:rsid w:val="000A7316"/>
    <w:rsid w:val="000B1113"/>
    <w:rsid w:val="000B457F"/>
    <w:rsid w:val="000B4EA0"/>
    <w:rsid w:val="000C524E"/>
    <w:rsid w:val="000C7416"/>
    <w:rsid w:val="000D0B47"/>
    <w:rsid w:val="000E5F67"/>
    <w:rsid w:val="000E6456"/>
    <w:rsid w:val="000F3058"/>
    <w:rsid w:val="00102C37"/>
    <w:rsid w:val="00117479"/>
    <w:rsid w:val="00131301"/>
    <w:rsid w:val="00133EC8"/>
    <w:rsid w:val="00133FAE"/>
    <w:rsid w:val="001412EA"/>
    <w:rsid w:val="00151227"/>
    <w:rsid w:val="001527F6"/>
    <w:rsid w:val="00156C30"/>
    <w:rsid w:val="00156F62"/>
    <w:rsid w:val="00157D0C"/>
    <w:rsid w:val="00160656"/>
    <w:rsid w:val="0016519D"/>
    <w:rsid w:val="00171173"/>
    <w:rsid w:val="00171244"/>
    <w:rsid w:val="001729E2"/>
    <w:rsid w:val="001866E2"/>
    <w:rsid w:val="00190368"/>
    <w:rsid w:val="001907A4"/>
    <w:rsid w:val="001A171E"/>
    <w:rsid w:val="001B7FB7"/>
    <w:rsid w:val="001C3E83"/>
    <w:rsid w:val="001E7522"/>
    <w:rsid w:val="001E7C42"/>
    <w:rsid w:val="001F7415"/>
    <w:rsid w:val="00205862"/>
    <w:rsid w:val="00205F08"/>
    <w:rsid w:val="00207D1A"/>
    <w:rsid w:val="00211342"/>
    <w:rsid w:val="002232EB"/>
    <w:rsid w:val="00223F70"/>
    <w:rsid w:val="00226D0C"/>
    <w:rsid w:val="002329C2"/>
    <w:rsid w:val="00235391"/>
    <w:rsid w:val="00241383"/>
    <w:rsid w:val="00250A1A"/>
    <w:rsid w:val="0025142B"/>
    <w:rsid w:val="0025327F"/>
    <w:rsid w:val="00256131"/>
    <w:rsid w:val="002617A0"/>
    <w:rsid w:val="00262843"/>
    <w:rsid w:val="002643C4"/>
    <w:rsid w:val="00274B0F"/>
    <w:rsid w:val="00281A93"/>
    <w:rsid w:val="00285137"/>
    <w:rsid w:val="00291E57"/>
    <w:rsid w:val="00295386"/>
    <w:rsid w:val="00296224"/>
    <w:rsid w:val="00296B7B"/>
    <w:rsid w:val="002B1532"/>
    <w:rsid w:val="002B5CBD"/>
    <w:rsid w:val="002B7F1B"/>
    <w:rsid w:val="002C76D8"/>
    <w:rsid w:val="002D00FC"/>
    <w:rsid w:val="002D6FB6"/>
    <w:rsid w:val="002E0080"/>
    <w:rsid w:val="002E62DF"/>
    <w:rsid w:val="002F6C19"/>
    <w:rsid w:val="00306042"/>
    <w:rsid w:val="00306586"/>
    <w:rsid w:val="003117C3"/>
    <w:rsid w:val="003130BC"/>
    <w:rsid w:val="00313C8C"/>
    <w:rsid w:val="0031578B"/>
    <w:rsid w:val="003159E7"/>
    <w:rsid w:val="00315A32"/>
    <w:rsid w:val="003243E4"/>
    <w:rsid w:val="00330875"/>
    <w:rsid w:val="0033195D"/>
    <w:rsid w:val="00337A43"/>
    <w:rsid w:val="003475F4"/>
    <w:rsid w:val="003559E9"/>
    <w:rsid w:val="0036168B"/>
    <w:rsid w:val="0037156B"/>
    <w:rsid w:val="003746D2"/>
    <w:rsid w:val="003801B1"/>
    <w:rsid w:val="00381A6D"/>
    <w:rsid w:val="003906B2"/>
    <w:rsid w:val="00395627"/>
    <w:rsid w:val="003979FC"/>
    <w:rsid w:val="00397B26"/>
    <w:rsid w:val="003A08AC"/>
    <w:rsid w:val="003A391F"/>
    <w:rsid w:val="003A5A63"/>
    <w:rsid w:val="003C3DC6"/>
    <w:rsid w:val="003D2E14"/>
    <w:rsid w:val="003F2F02"/>
    <w:rsid w:val="003F4537"/>
    <w:rsid w:val="003F6041"/>
    <w:rsid w:val="003F7FFE"/>
    <w:rsid w:val="00410B70"/>
    <w:rsid w:val="00411A10"/>
    <w:rsid w:val="00416863"/>
    <w:rsid w:val="0042002C"/>
    <w:rsid w:val="00431040"/>
    <w:rsid w:val="004325DE"/>
    <w:rsid w:val="004339F6"/>
    <w:rsid w:val="00436BFA"/>
    <w:rsid w:val="00437F4A"/>
    <w:rsid w:val="00442881"/>
    <w:rsid w:val="00445577"/>
    <w:rsid w:val="00450603"/>
    <w:rsid w:val="00450AF8"/>
    <w:rsid w:val="004572ED"/>
    <w:rsid w:val="00464D75"/>
    <w:rsid w:val="00466309"/>
    <w:rsid w:val="00467879"/>
    <w:rsid w:val="004A0598"/>
    <w:rsid w:val="004A1C2D"/>
    <w:rsid w:val="004A684B"/>
    <w:rsid w:val="004A7CE6"/>
    <w:rsid w:val="004B629C"/>
    <w:rsid w:val="004C039B"/>
    <w:rsid w:val="004C3BA4"/>
    <w:rsid w:val="004C718D"/>
    <w:rsid w:val="004D41B3"/>
    <w:rsid w:val="004D72BA"/>
    <w:rsid w:val="004F068F"/>
    <w:rsid w:val="004F6AC2"/>
    <w:rsid w:val="004F722A"/>
    <w:rsid w:val="005020AD"/>
    <w:rsid w:val="00507A23"/>
    <w:rsid w:val="00517F67"/>
    <w:rsid w:val="00532BE7"/>
    <w:rsid w:val="00533C64"/>
    <w:rsid w:val="00535397"/>
    <w:rsid w:val="005424D2"/>
    <w:rsid w:val="0054637E"/>
    <w:rsid w:val="005508A6"/>
    <w:rsid w:val="005544D5"/>
    <w:rsid w:val="00566239"/>
    <w:rsid w:val="0057453E"/>
    <w:rsid w:val="00576A0F"/>
    <w:rsid w:val="00580E9D"/>
    <w:rsid w:val="0058133B"/>
    <w:rsid w:val="00586F79"/>
    <w:rsid w:val="00591EA9"/>
    <w:rsid w:val="005931B0"/>
    <w:rsid w:val="0059645B"/>
    <w:rsid w:val="005A0F21"/>
    <w:rsid w:val="005A4A14"/>
    <w:rsid w:val="005A4DE0"/>
    <w:rsid w:val="005C267A"/>
    <w:rsid w:val="005D11E4"/>
    <w:rsid w:val="005D6522"/>
    <w:rsid w:val="005E1757"/>
    <w:rsid w:val="005E71E3"/>
    <w:rsid w:val="005F5CEF"/>
    <w:rsid w:val="00600038"/>
    <w:rsid w:val="00602535"/>
    <w:rsid w:val="00606CFE"/>
    <w:rsid w:val="00610EF2"/>
    <w:rsid w:val="00612F85"/>
    <w:rsid w:val="00617F09"/>
    <w:rsid w:val="00621739"/>
    <w:rsid w:val="00625D59"/>
    <w:rsid w:val="00632A67"/>
    <w:rsid w:val="00633928"/>
    <w:rsid w:val="006351D4"/>
    <w:rsid w:val="00646539"/>
    <w:rsid w:val="006470A9"/>
    <w:rsid w:val="00656F9E"/>
    <w:rsid w:val="00657F48"/>
    <w:rsid w:val="0066219B"/>
    <w:rsid w:val="0066667B"/>
    <w:rsid w:val="006671F9"/>
    <w:rsid w:val="00675E3C"/>
    <w:rsid w:val="00680B77"/>
    <w:rsid w:val="006A1B6D"/>
    <w:rsid w:val="006A2A46"/>
    <w:rsid w:val="006A650D"/>
    <w:rsid w:val="006C0F16"/>
    <w:rsid w:val="006C15AB"/>
    <w:rsid w:val="006C53D2"/>
    <w:rsid w:val="006C5A77"/>
    <w:rsid w:val="006C6A23"/>
    <w:rsid w:val="006C74F5"/>
    <w:rsid w:val="006D2361"/>
    <w:rsid w:val="006D433D"/>
    <w:rsid w:val="006D517D"/>
    <w:rsid w:val="006D6ADC"/>
    <w:rsid w:val="006F60F6"/>
    <w:rsid w:val="00705495"/>
    <w:rsid w:val="007134D2"/>
    <w:rsid w:val="0071431B"/>
    <w:rsid w:val="007163EA"/>
    <w:rsid w:val="0073185D"/>
    <w:rsid w:val="00733450"/>
    <w:rsid w:val="00733DA8"/>
    <w:rsid w:val="00734543"/>
    <w:rsid w:val="0073477A"/>
    <w:rsid w:val="0074098F"/>
    <w:rsid w:val="007440DB"/>
    <w:rsid w:val="0074739D"/>
    <w:rsid w:val="0075519B"/>
    <w:rsid w:val="00796AB5"/>
    <w:rsid w:val="007A2578"/>
    <w:rsid w:val="007A6D88"/>
    <w:rsid w:val="007C5BE9"/>
    <w:rsid w:val="007D4A13"/>
    <w:rsid w:val="007D5FBE"/>
    <w:rsid w:val="007D7115"/>
    <w:rsid w:val="007E5230"/>
    <w:rsid w:val="007F5551"/>
    <w:rsid w:val="008015D1"/>
    <w:rsid w:val="00804548"/>
    <w:rsid w:val="00817954"/>
    <w:rsid w:val="0082506A"/>
    <w:rsid w:val="00831F52"/>
    <w:rsid w:val="008343F3"/>
    <w:rsid w:val="00835142"/>
    <w:rsid w:val="0083617D"/>
    <w:rsid w:val="0085045A"/>
    <w:rsid w:val="008567F1"/>
    <w:rsid w:val="00865408"/>
    <w:rsid w:val="00866B37"/>
    <w:rsid w:val="00866B8B"/>
    <w:rsid w:val="00876FF7"/>
    <w:rsid w:val="00891518"/>
    <w:rsid w:val="008A030E"/>
    <w:rsid w:val="008B3D74"/>
    <w:rsid w:val="008B3F0A"/>
    <w:rsid w:val="008C456E"/>
    <w:rsid w:val="008C4F9D"/>
    <w:rsid w:val="008F415E"/>
    <w:rsid w:val="00900930"/>
    <w:rsid w:val="0091074F"/>
    <w:rsid w:val="00915F15"/>
    <w:rsid w:val="00927291"/>
    <w:rsid w:val="00932F21"/>
    <w:rsid w:val="00933484"/>
    <w:rsid w:val="009349A6"/>
    <w:rsid w:val="009455C2"/>
    <w:rsid w:val="009457CB"/>
    <w:rsid w:val="0095016C"/>
    <w:rsid w:val="00951037"/>
    <w:rsid w:val="009521DE"/>
    <w:rsid w:val="00952C3D"/>
    <w:rsid w:val="00953E72"/>
    <w:rsid w:val="00954E4C"/>
    <w:rsid w:val="009564C1"/>
    <w:rsid w:val="00972206"/>
    <w:rsid w:val="00972C32"/>
    <w:rsid w:val="00983CEE"/>
    <w:rsid w:val="009911DC"/>
    <w:rsid w:val="009912D8"/>
    <w:rsid w:val="009A0B22"/>
    <w:rsid w:val="009B7D2A"/>
    <w:rsid w:val="009B7D66"/>
    <w:rsid w:val="009D047D"/>
    <w:rsid w:val="009D3BAE"/>
    <w:rsid w:val="009F0B6D"/>
    <w:rsid w:val="009F1E95"/>
    <w:rsid w:val="009F2E76"/>
    <w:rsid w:val="009F4F1D"/>
    <w:rsid w:val="009F61F9"/>
    <w:rsid w:val="009F7A39"/>
    <w:rsid w:val="00A1441E"/>
    <w:rsid w:val="00A352A4"/>
    <w:rsid w:val="00A36941"/>
    <w:rsid w:val="00A40C82"/>
    <w:rsid w:val="00A417E2"/>
    <w:rsid w:val="00A45F0C"/>
    <w:rsid w:val="00A6081B"/>
    <w:rsid w:val="00A6124C"/>
    <w:rsid w:val="00A61DC0"/>
    <w:rsid w:val="00A77013"/>
    <w:rsid w:val="00A7798D"/>
    <w:rsid w:val="00A86FAB"/>
    <w:rsid w:val="00A87E96"/>
    <w:rsid w:val="00A91529"/>
    <w:rsid w:val="00A91FE9"/>
    <w:rsid w:val="00A92E07"/>
    <w:rsid w:val="00A95331"/>
    <w:rsid w:val="00AA6777"/>
    <w:rsid w:val="00AB20CD"/>
    <w:rsid w:val="00AB263B"/>
    <w:rsid w:val="00AB43C0"/>
    <w:rsid w:val="00AC4903"/>
    <w:rsid w:val="00AD1D87"/>
    <w:rsid w:val="00AD21A4"/>
    <w:rsid w:val="00AD24B7"/>
    <w:rsid w:val="00AD3CDA"/>
    <w:rsid w:val="00AE2C94"/>
    <w:rsid w:val="00AF09E7"/>
    <w:rsid w:val="00AF7584"/>
    <w:rsid w:val="00B11B87"/>
    <w:rsid w:val="00B12A53"/>
    <w:rsid w:val="00B1339F"/>
    <w:rsid w:val="00B22AA9"/>
    <w:rsid w:val="00B32D32"/>
    <w:rsid w:val="00B34E53"/>
    <w:rsid w:val="00B36FA2"/>
    <w:rsid w:val="00B37EF2"/>
    <w:rsid w:val="00B45205"/>
    <w:rsid w:val="00B47C41"/>
    <w:rsid w:val="00B56D76"/>
    <w:rsid w:val="00B72AA3"/>
    <w:rsid w:val="00B95253"/>
    <w:rsid w:val="00BA6F31"/>
    <w:rsid w:val="00BB6F6D"/>
    <w:rsid w:val="00BC56A9"/>
    <w:rsid w:val="00BC5E76"/>
    <w:rsid w:val="00BD07CF"/>
    <w:rsid w:val="00BE5F36"/>
    <w:rsid w:val="00BF35E6"/>
    <w:rsid w:val="00C0207A"/>
    <w:rsid w:val="00C0546F"/>
    <w:rsid w:val="00C10004"/>
    <w:rsid w:val="00C12A66"/>
    <w:rsid w:val="00C149DA"/>
    <w:rsid w:val="00C22FCD"/>
    <w:rsid w:val="00C24EF9"/>
    <w:rsid w:val="00C32041"/>
    <w:rsid w:val="00C462EC"/>
    <w:rsid w:val="00C713DA"/>
    <w:rsid w:val="00CB29B8"/>
    <w:rsid w:val="00CB6F34"/>
    <w:rsid w:val="00CB74F4"/>
    <w:rsid w:val="00CC216C"/>
    <w:rsid w:val="00CD4486"/>
    <w:rsid w:val="00CD5426"/>
    <w:rsid w:val="00CE21BE"/>
    <w:rsid w:val="00CE4951"/>
    <w:rsid w:val="00CE5D3F"/>
    <w:rsid w:val="00D03ADA"/>
    <w:rsid w:val="00D12D5B"/>
    <w:rsid w:val="00D148FD"/>
    <w:rsid w:val="00D216C8"/>
    <w:rsid w:val="00D27C47"/>
    <w:rsid w:val="00D46E19"/>
    <w:rsid w:val="00D471DA"/>
    <w:rsid w:val="00D47E85"/>
    <w:rsid w:val="00D53A2A"/>
    <w:rsid w:val="00D5539C"/>
    <w:rsid w:val="00D571A0"/>
    <w:rsid w:val="00D624D3"/>
    <w:rsid w:val="00D6461F"/>
    <w:rsid w:val="00D8746D"/>
    <w:rsid w:val="00D91FD4"/>
    <w:rsid w:val="00D92802"/>
    <w:rsid w:val="00D940FC"/>
    <w:rsid w:val="00D94D83"/>
    <w:rsid w:val="00D95CC3"/>
    <w:rsid w:val="00DA5856"/>
    <w:rsid w:val="00DB0259"/>
    <w:rsid w:val="00DB1410"/>
    <w:rsid w:val="00DC4651"/>
    <w:rsid w:val="00DD3ECB"/>
    <w:rsid w:val="00E051D4"/>
    <w:rsid w:val="00E05F8A"/>
    <w:rsid w:val="00E22ECE"/>
    <w:rsid w:val="00E30B58"/>
    <w:rsid w:val="00E33056"/>
    <w:rsid w:val="00E47EEF"/>
    <w:rsid w:val="00E54984"/>
    <w:rsid w:val="00E6449A"/>
    <w:rsid w:val="00E871C9"/>
    <w:rsid w:val="00E92C61"/>
    <w:rsid w:val="00E97700"/>
    <w:rsid w:val="00EA48EA"/>
    <w:rsid w:val="00ED481A"/>
    <w:rsid w:val="00EF568D"/>
    <w:rsid w:val="00F05553"/>
    <w:rsid w:val="00F06629"/>
    <w:rsid w:val="00F07BC9"/>
    <w:rsid w:val="00F07E1F"/>
    <w:rsid w:val="00F103D0"/>
    <w:rsid w:val="00F1460E"/>
    <w:rsid w:val="00F17CF2"/>
    <w:rsid w:val="00F23497"/>
    <w:rsid w:val="00F271ED"/>
    <w:rsid w:val="00F358C4"/>
    <w:rsid w:val="00F51E9B"/>
    <w:rsid w:val="00F56097"/>
    <w:rsid w:val="00F70289"/>
    <w:rsid w:val="00F7780F"/>
    <w:rsid w:val="00F83539"/>
    <w:rsid w:val="00F86834"/>
    <w:rsid w:val="00FA3EB1"/>
    <w:rsid w:val="00FA4DA7"/>
    <w:rsid w:val="00FB42D4"/>
    <w:rsid w:val="00FB606D"/>
    <w:rsid w:val="00FC3D87"/>
    <w:rsid w:val="00FD4994"/>
    <w:rsid w:val="00FE31ED"/>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 w:type="paragraph" w:customStyle="1" w:styleId="Default">
    <w:name w:val="Default"/>
    <w:rsid w:val="00586F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953445671">
      <w:bodyDiv w:val="1"/>
      <w:marLeft w:val="0"/>
      <w:marRight w:val="0"/>
      <w:marTop w:val="0"/>
      <w:marBottom w:val="0"/>
      <w:divBdr>
        <w:top w:val="none" w:sz="0" w:space="0" w:color="auto"/>
        <w:left w:val="none" w:sz="0" w:space="0" w:color="auto"/>
        <w:bottom w:val="none" w:sz="0" w:space="0" w:color="auto"/>
        <w:right w:val="none" w:sz="0" w:space="0" w:color="auto"/>
      </w:divBdr>
    </w:div>
    <w:div w:id="1128665999">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45B6-D903-4699-A0DE-AB90BCEA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1900</Words>
  <Characters>10835</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Samuel Penollar (BSc Biol Sci (Zoology) FT)</cp:lastModifiedBy>
  <cp:revision>5</cp:revision>
  <cp:lastPrinted>2019-04-15T13:26:00Z</cp:lastPrinted>
  <dcterms:created xsi:type="dcterms:W3CDTF">2019-04-29T09:07:00Z</dcterms:created>
  <dcterms:modified xsi:type="dcterms:W3CDTF">2020-08-03T14:40:00Z</dcterms:modified>
</cp:coreProperties>
</file>